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DC" w:rsidRDefault="009F17DC" w:rsidP="009F17DC">
      <w:pPr>
        <w:shd w:val="clear" w:color="auto" w:fill="FFFFFF"/>
        <w:spacing w:after="150" w:line="240" w:lineRule="auto"/>
        <w:rPr>
          <w:rFonts w:ascii="Trebuchet MS" w:eastAsia="Times New Roman" w:hAnsi="Trebuchet MS" w:cs="Times New Roman"/>
          <w:b/>
          <w:bCs/>
          <w:color w:val="CC0066"/>
          <w:sz w:val="32"/>
          <w:szCs w:val="32"/>
          <w:lang w:eastAsia="ru-RU"/>
        </w:rPr>
      </w:pPr>
    </w:p>
    <w:p w:rsidR="009F17DC" w:rsidRDefault="009F17DC" w:rsidP="009F17DC">
      <w:pPr>
        <w:shd w:val="clear" w:color="auto" w:fill="FFFFFF"/>
        <w:spacing w:after="150" w:line="240" w:lineRule="auto"/>
        <w:jc w:val="center"/>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noProof/>
          <w:color w:val="CC0066"/>
          <w:sz w:val="32"/>
          <w:szCs w:val="32"/>
          <w:lang w:eastAsia="ru-RU"/>
        </w:rPr>
        <w:drawing>
          <wp:inline distT="0" distB="0" distL="0" distR="0">
            <wp:extent cx="5940425" cy="4001870"/>
            <wp:effectExtent l="19050" t="0" r="3175" b="0"/>
            <wp:docPr id="1" name="Рисунок 1" descr="C:\Users\User\Downloads\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картинка.jpg"/>
                    <pic:cNvPicPr>
                      <a:picLocks noChangeAspect="1" noChangeArrowheads="1"/>
                    </pic:cNvPicPr>
                  </pic:nvPicPr>
                  <pic:blipFill>
                    <a:blip r:embed="rId6" cstate="print"/>
                    <a:srcRect/>
                    <a:stretch>
                      <a:fillRect/>
                    </a:stretch>
                  </pic:blipFill>
                  <pic:spPr bwMode="auto">
                    <a:xfrm>
                      <a:off x="0" y="0"/>
                      <a:ext cx="5940425" cy="4001870"/>
                    </a:xfrm>
                    <a:prstGeom prst="rect">
                      <a:avLst/>
                    </a:prstGeom>
                    <a:noFill/>
                    <a:ln w="9525">
                      <a:noFill/>
                      <a:miter lim="800000"/>
                      <a:headEnd/>
                      <a:tailEnd/>
                    </a:ln>
                  </pic:spPr>
                </pic:pic>
              </a:graphicData>
            </a:graphic>
          </wp:inline>
        </w:drawing>
      </w:r>
    </w:p>
    <w:p w:rsidR="009F17DC" w:rsidRDefault="009F17DC" w:rsidP="009F17DC">
      <w:pPr>
        <w:shd w:val="clear" w:color="auto" w:fill="FFFFFF"/>
        <w:spacing w:after="150" w:line="240" w:lineRule="auto"/>
        <w:jc w:val="center"/>
        <w:rPr>
          <w:rFonts w:ascii="Trebuchet MS" w:eastAsia="Times New Roman" w:hAnsi="Trebuchet MS" w:cs="Times New Roman"/>
          <w:b/>
          <w:bCs/>
          <w:color w:val="CC0066"/>
          <w:sz w:val="32"/>
          <w:szCs w:val="32"/>
          <w:lang w:eastAsia="ru-RU"/>
        </w:rPr>
      </w:pPr>
    </w:p>
    <w:p w:rsidR="009F17DC" w:rsidRDefault="009F17DC" w:rsidP="009F17DC">
      <w:pPr>
        <w:shd w:val="clear" w:color="auto" w:fill="FFFFFF"/>
        <w:spacing w:after="150" w:line="240" w:lineRule="auto"/>
        <w:jc w:val="center"/>
        <w:rPr>
          <w:rFonts w:ascii="Trebuchet MS" w:eastAsia="Times New Roman" w:hAnsi="Trebuchet MS" w:cs="Times New Roman"/>
          <w:b/>
          <w:bCs/>
          <w:color w:val="CC0066"/>
          <w:sz w:val="32"/>
          <w:szCs w:val="32"/>
          <w:lang w:eastAsia="ru-RU"/>
        </w:rPr>
      </w:pPr>
      <w:r w:rsidRPr="009F17DC">
        <w:rPr>
          <w:rFonts w:ascii="Trebuchet MS" w:eastAsia="Times New Roman" w:hAnsi="Trebuchet MS" w:cs="Times New Roman"/>
          <w:b/>
          <w:bCs/>
          <w:color w:val="CC0066"/>
          <w:sz w:val="32"/>
          <w:szCs w:val="32"/>
          <w:lang w:eastAsia="ru-RU"/>
        </w:rPr>
        <w:t>Консультация для родителей</w:t>
      </w:r>
    </w:p>
    <w:p w:rsidR="009F17DC" w:rsidRPr="009F17DC" w:rsidRDefault="009F17DC" w:rsidP="009F17DC">
      <w:pPr>
        <w:shd w:val="clear" w:color="auto" w:fill="FFFFFF"/>
        <w:spacing w:after="150" w:line="240" w:lineRule="auto"/>
        <w:jc w:val="center"/>
        <w:rPr>
          <w:rFonts w:ascii="Trebuchet MS" w:eastAsia="Times New Roman" w:hAnsi="Trebuchet MS" w:cs="Times New Roman"/>
          <w:b/>
          <w:bCs/>
          <w:color w:val="CC0066"/>
          <w:sz w:val="32"/>
          <w:szCs w:val="32"/>
          <w:lang w:eastAsia="ru-RU"/>
        </w:rPr>
      </w:pPr>
      <w:r w:rsidRPr="009F17DC">
        <w:rPr>
          <w:rFonts w:ascii="Trebuchet MS" w:eastAsia="Times New Roman" w:hAnsi="Trebuchet MS" w:cs="Times New Roman"/>
          <w:b/>
          <w:bCs/>
          <w:color w:val="CC0066"/>
          <w:sz w:val="32"/>
          <w:szCs w:val="32"/>
          <w:lang w:eastAsia="ru-RU"/>
        </w:rPr>
        <w:t>«Советы родителям будущих первоклассников»</w:t>
      </w:r>
    </w:p>
    <w:p w:rsidR="00E076B5" w:rsidRDefault="009F17DC"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r w:rsidRPr="009F17DC">
        <w:rPr>
          <w:rFonts w:ascii="Times New Roman" w:eastAsia="Times New Roman" w:hAnsi="Times New Roman" w:cs="Times New Roman"/>
          <w:color w:val="000000"/>
          <w:sz w:val="28"/>
          <w:szCs w:val="28"/>
          <w:shd w:val="clear" w:color="auto" w:fill="FFFFFF"/>
          <w:lang w:eastAsia="ru-RU"/>
        </w:rPr>
        <w:t>Скоро в школу. Через год ваш ребенок переступит ее порог. В стремлении помочь ему уверенно сделать этот шаг родители порой сбиваются с ног в поисках учреждений и частных практиков, готовящих детей к вступительному собеседованию. И забывается простая истина: образование может сделать ребенка умным, но счастливым делает его только душевное, разумно организованное общение с близкими и любимыми людьми — семьей.</w:t>
      </w:r>
      <w:r>
        <w:rPr>
          <w:rFonts w:ascii="Times New Roman" w:eastAsia="Times New Roman" w:hAnsi="Times New Roman" w:cs="Times New Roman"/>
          <w:color w:val="000000"/>
          <w:sz w:val="28"/>
          <w:szCs w:val="28"/>
          <w:lang w:eastAsia="ru-RU"/>
        </w:rPr>
        <w:t xml:space="preserve"> </w:t>
      </w:r>
      <w:r w:rsidRPr="009F17DC">
        <w:rPr>
          <w:rFonts w:ascii="Times New Roman" w:eastAsia="Times New Roman" w:hAnsi="Times New Roman" w:cs="Times New Roman"/>
          <w:color w:val="000000"/>
          <w:sz w:val="28"/>
          <w:szCs w:val="28"/>
          <w:shd w:val="clear" w:color="auto" w:fill="FFFFFF"/>
          <w:lang w:eastAsia="ru-RU"/>
        </w:rPr>
        <w:t>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1. Чаще делитесь с ребенком воспоминаниями о счастливых мгновениях своего прошлого.</w:t>
      </w:r>
      <w:r w:rsidRPr="009F17DC">
        <w:rPr>
          <w:rFonts w:ascii="Times New Roman" w:eastAsia="Times New Roman" w:hAnsi="Times New Roman" w:cs="Times New Roman"/>
          <w:color w:val="000000"/>
          <w:sz w:val="28"/>
          <w:szCs w:val="28"/>
          <w:shd w:val="clear" w:color="auto" w:fill="FFFFFF"/>
          <w:lang w:eastAsia="ru-RU"/>
        </w:rPr>
        <w:t xml:space="preserve"> Начало школьной жизни — большое испытание для маленького человека. Этот момент легче переживается детьми, у которых заранее сложилось теплое отношение к школе. Такое отношение складывается из соприкосновений с прошлым опытом близких людей. Перелистайте вместе с ребенком </w:t>
      </w:r>
      <w:proofErr w:type="gramStart"/>
      <w:r w:rsidRPr="009F17DC">
        <w:rPr>
          <w:rFonts w:ascii="Times New Roman" w:eastAsia="Times New Roman" w:hAnsi="Times New Roman" w:cs="Times New Roman"/>
          <w:color w:val="000000"/>
          <w:sz w:val="28"/>
          <w:szCs w:val="28"/>
          <w:shd w:val="clear" w:color="auto" w:fill="FFFFFF"/>
          <w:lang w:eastAsia="ru-RU"/>
        </w:rPr>
        <w:t>семейный</w:t>
      </w:r>
      <w:proofErr w:type="gramEnd"/>
      <w:r w:rsidRPr="009F17DC">
        <w:rPr>
          <w:rFonts w:ascii="Times New Roman" w:eastAsia="Times New Roman" w:hAnsi="Times New Roman" w:cs="Times New Roman"/>
          <w:color w:val="000000"/>
          <w:sz w:val="28"/>
          <w:szCs w:val="28"/>
          <w:shd w:val="clear" w:color="auto" w:fill="FFFFFF"/>
          <w:lang w:eastAsia="ru-RU"/>
        </w:rPr>
        <w:t xml:space="preserve"> </w:t>
      </w:r>
      <w:proofErr w:type="spellStart"/>
      <w:r w:rsidRPr="009F17DC">
        <w:rPr>
          <w:rFonts w:ascii="Times New Roman" w:eastAsia="Times New Roman" w:hAnsi="Times New Roman" w:cs="Times New Roman"/>
          <w:color w:val="000000"/>
          <w:sz w:val="28"/>
          <w:szCs w:val="28"/>
          <w:shd w:val="clear" w:color="auto" w:fill="FFFFFF"/>
          <w:lang w:eastAsia="ru-RU"/>
        </w:rPr>
        <w:t>фотоархив</w:t>
      </w:r>
      <w:proofErr w:type="spellEnd"/>
      <w:r w:rsidRPr="009F17DC">
        <w:rPr>
          <w:rFonts w:ascii="Times New Roman" w:eastAsia="Times New Roman" w:hAnsi="Times New Roman" w:cs="Times New Roman"/>
          <w:color w:val="000000"/>
          <w:sz w:val="28"/>
          <w:szCs w:val="28"/>
          <w:shd w:val="clear" w:color="auto" w:fill="FFFFFF"/>
          <w:lang w:eastAsia="ru-RU"/>
        </w:rPr>
        <w:t xml:space="preserve">. Это занятие исключительно полезно для всех членов семьи. Возвращение к лучшим мгновениям прошлого делает человека сильней и уверенней в себе. Ваши </w:t>
      </w:r>
      <w:proofErr w:type="gramStart"/>
      <w:r w:rsidRPr="009F17DC">
        <w:rPr>
          <w:rFonts w:ascii="Times New Roman" w:eastAsia="Times New Roman" w:hAnsi="Times New Roman" w:cs="Times New Roman"/>
          <w:color w:val="000000"/>
          <w:sz w:val="28"/>
          <w:szCs w:val="28"/>
          <w:shd w:val="clear" w:color="auto" w:fill="FFFFFF"/>
          <w:lang w:eastAsia="ru-RU"/>
        </w:rPr>
        <w:lastRenderedPageBreak/>
        <w:t>добрые воспоминания</w:t>
      </w:r>
      <w:proofErr w:type="gramEnd"/>
      <w:r w:rsidRPr="009F17DC">
        <w:rPr>
          <w:rFonts w:ascii="Times New Roman" w:eastAsia="Times New Roman" w:hAnsi="Times New Roman" w:cs="Times New Roman"/>
          <w:color w:val="000000"/>
          <w:sz w:val="28"/>
          <w:szCs w:val="28"/>
          <w:shd w:val="clear" w:color="auto" w:fill="FFFFFF"/>
          <w:lang w:eastAsia="ru-RU"/>
        </w:rPr>
        <w:t xml:space="preserve"> о школьных годах, смешные истории из школьной жизни и рассказы о друзьях детства наполнят душу ребенка радостным ожиданием.</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2. Помогите ребенку овладеть информацией, которая позволит ему не теряться.</w:t>
      </w:r>
      <w:r w:rsidRPr="009F17DC">
        <w:rPr>
          <w:rFonts w:ascii="Times New Roman" w:eastAsia="Times New Roman" w:hAnsi="Times New Roman" w:cs="Times New Roman"/>
          <w:color w:val="000000"/>
          <w:sz w:val="28"/>
          <w:szCs w:val="28"/>
          <w:shd w:val="clear" w:color="auto" w:fill="FFFFFF"/>
          <w:lang w:eastAsia="ru-RU"/>
        </w:rPr>
        <w:t> Как правило, дети этого возраста на вопрос: «Как зовут твою маму?» — отвечают: «Мама». Удостоверьтесь, что ваш ребенок помнит свое полное имя, номер телефона, домашний адрес, имена родителей. Это поможет ему в незнакомой ситуации.</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3. Приучите ребенка содержать в порядке свои вещи. </w:t>
      </w:r>
      <w:r w:rsidRPr="009F17DC">
        <w:rPr>
          <w:rFonts w:ascii="Times New Roman" w:eastAsia="Times New Roman" w:hAnsi="Times New Roman" w:cs="Times New Roman"/>
          <w:color w:val="000000"/>
          <w:sz w:val="28"/>
          <w:szCs w:val="28"/>
          <w:shd w:val="clear" w:color="auto" w:fill="FFFFFF"/>
          <w:lang w:eastAsia="ru-RU"/>
        </w:rPr>
        <w:t>Успехи ребенка в школе во многом зависят от того, как он умеет организовывать свое рабочее место. Вы можете сделать эту скучную процедуру более привлекательной. Заранее подготовьте в семье рабочее место ребенка: пусть у него будет свой рабочий стол, свои ручки и карандаши (карандаши придется на первых порах точить пока вам, дорогие родители).</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Все это как у взрослых, но — личная собственность ребенка! И ответственность за порядок тоже личная, ведь у взрослых так.</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4. Не пугайте ребенка трудностями и неудачами в школе.</w:t>
      </w:r>
      <w:r w:rsidRPr="009F17DC">
        <w:rPr>
          <w:rFonts w:ascii="Times New Roman" w:eastAsia="Times New Roman" w:hAnsi="Times New Roman" w:cs="Times New Roman"/>
          <w:color w:val="000000"/>
          <w:sz w:val="28"/>
          <w:szCs w:val="28"/>
          <w:shd w:val="clear" w:color="auto" w:fill="FFFFFF"/>
          <w:lang w:eastAsia="ru-RU"/>
        </w:rPr>
        <w:t> Многие дети этого возраста неусидчивы. Не всем блестяще даются чтение и счет. Очень многих трудно добудиться утром и быстро собрать в детский сад. В этой связи вполне объяснимо стремление родителей предупредить детей о предстоящих неприятностях. «В школу не возьмут</w:t>
      </w:r>
      <w:proofErr w:type="gramStart"/>
      <w:r w:rsidRPr="009F17DC">
        <w:rPr>
          <w:rFonts w:ascii="Times New Roman" w:eastAsia="Times New Roman" w:hAnsi="Times New Roman" w:cs="Times New Roman"/>
          <w:color w:val="000000"/>
          <w:sz w:val="28"/>
          <w:szCs w:val="28"/>
          <w:shd w:val="clear" w:color="auto" w:fill="FFFFFF"/>
          <w:lang w:eastAsia="ru-RU"/>
        </w:rPr>
        <w:t>.», «</w:t>
      </w:r>
      <w:proofErr w:type="gramEnd"/>
      <w:r w:rsidRPr="009F17DC">
        <w:rPr>
          <w:rFonts w:ascii="Times New Roman" w:eastAsia="Times New Roman" w:hAnsi="Times New Roman" w:cs="Times New Roman"/>
          <w:color w:val="000000"/>
          <w:sz w:val="28"/>
          <w:szCs w:val="28"/>
          <w:shd w:val="clear" w:color="auto" w:fill="FFFFFF"/>
          <w:lang w:eastAsia="ru-RU"/>
        </w:rPr>
        <w:t>Двойки будут ставить.», «В классе засмеют.» В некоторых случаях эти меры могут иметь успех. Но отдаленные последствия всегда плачевны.</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5. Не старайтесь быть для ребенка учителем.</w:t>
      </w:r>
      <w:r w:rsidRPr="009F17DC">
        <w:rPr>
          <w:rFonts w:ascii="Times New Roman" w:eastAsia="Times New Roman" w:hAnsi="Times New Roman" w:cs="Times New Roman"/>
          <w:color w:val="000000"/>
          <w:sz w:val="28"/>
          <w:szCs w:val="28"/>
          <w:shd w:val="clear" w:color="auto" w:fill="FFFFFF"/>
          <w:lang w:eastAsia="ru-RU"/>
        </w:rPr>
        <w:t> Стремитесь к поддержанию дружеских отношений</w:t>
      </w:r>
      <w:r>
        <w:rPr>
          <w:rFonts w:ascii="Times New Roman" w:eastAsia="Times New Roman" w:hAnsi="Times New Roman" w:cs="Times New Roman"/>
          <w:color w:val="000000"/>
          <w:sz w:val="28"/>
          <w:szCs w:val="28"/>
          <w:shd w:val="clear" w:color="auto" w:fill="FFFFFF"/>
          <w:lang w:eastAsia="ru-RU"/>
        </w:rPr>
        <w:t>.</w:t>
      </w:r>
      <w:r w:rsidRPr="009F17DC">
        <w:rPr>
          <w:rFonts w:ascii="Times New Roman" w:eastAsia="Times New Roman" w:hAnsi="Times New Roman" w:cs="Times New Roman"/>
          <w:color w:val="000000"/>
          <w:sz w:val="28"/>
          <w:szCs w:val="28"/>
          <w:shd w:val="clear" w:color="auto" w:fill="FFFFFF"/>
          <w:lang w:eastAsia="ru-RU"/>
        </w:rPr>
        <w:t xml:space="preserve"> Некоторые дети испытывают трудности в общении с другими детьми. Они могут растеряться в присутствии незнакомых взрослых. Вы можете помочь ребенку преодолеть эти трудности. Попытайтесь организовать игру детей на площадке возле дома и примите участие в этой игре. Детям очень нравится играть вместе с родителями. Предложите ребенку самому пригласить к себе на день рождения своих друзей. Этот день станет для него незабываемым, если в программе торжества найдется место для совместных игр детей и взрослых. Дайте ребенку почувствовать, что он может рассчитывать на вашу поддержку в любой ситуации. Одними учебными занятиями с ребенком этого достичь невозможно.</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6. Научите ребенка правильно реагировать на неудачи.</w:t>
      </w:r>
      <w:r w:rsidRPr="009F17DC">
        <w:rPr>
          <w:rFonts w:ascii="Times New Roman" w:eastAsia="Times New Roman" w:hAnsi="Times New Roman" w:cs="Times New Roman"/>
          <w:color w:val="000000"/>
          <w:sz w:val="28"/>
          <w:szCs w:val="28"/>
          <w:shd w:val="clear" w:color="auto" w:fill="FFFFFF"/>
          <w:lang w:eastAsia="ru-RU"/>
        </w:rPr>
        <w:t xml:space="preserve"> 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остальные — проигравшие. Отмечайте по ходу 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w:t>
      </w:r>
      <w:proofErr w:type="spellStart"/>
      <w:r w:rsidRPr="009F17DC">
        <w:rPr>
          <w:rFonts w:ascii="Times New Roman" w:eastAsia="Times New Roman" w:hAnsi="Times New Roman" w:cs="Times New Roman"/>
          <w:color w:val="000000"/>
          <w:sz w:val="28"/>
          <w:szCs w:val="28"/>
          <w:shd w:val="clear" w:color="auto" w:fill="FFFFFF"/>
          <w:lang w:eastAsia="ru-RU"/>
        </w:rPr>
        <w:t>самоценность</w:t>
      </w:r>
      <w:proofErr w:type="spellEnd"/>
      <w:r w:rsidRPr="009F17DC">
        <w:rPr>
          <w:rFonts w:ascii="Times New Roman" w:eastAsia="Times New Roman" w:hAnsi="Times New Roman" w:cs="Times New Roman"/>
          <w:color w:val="000000"/>
          <w:sz w:val="28"/>
          <w:szCs w:val="28"/>
          <w:shd w:val="clear" w:color="auto" w:fill="FFFFFF"/>
          <w:lang w:eastAsia="ru-RU"/>
        </w:rPr>
        <w:t xml:space="preserve"> игры, а не выигрыша.</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7. Хорошие манеры ребенка — зеркало семейных отношений.</w:t>
      </w:r>
      <w:r w:rsidRPr="009F17DC">
        <w:rPr>
          <w:rFonts w:ascii="Times New Roman" w:eastAsia="Times New Roman" w:hAnsi="Times New Roman" w:cs="Times New Roman"/>
          <w:color w:val="000000"/>
          <w:sz w:val="28"/>
          <w:szCs w:val="28"/>
          <w:shd w:val="clear" w:color="auto" w:fill="FFFFFF"/>
          <w:lang w:eastAsia="ru-RU"/>
        </w:rPr>
        <w:t> «Спасибо», «Извините», «Можно ли мне</w:t>
      </w:r>
      <w:proofErr w:type="gramStart"/>
      <w:r w:rsidRPr="009F17DC">
        <w:rPr>
          <w:rFonts w:ascii="Times New Roman" w:eastAsia="Times New Roman" w:hAnsi="Times New Roman" w:cs="Times New Roman"/>
          <w:color w:val="000000"/>
          <w:sz w:val="28"/>
          <w:szCs w:val="28"/>
          <w:shd w:val="clear" w:color="auto" w:fill="FFFFFF"/>
          <w:lang w:eastAsia="ru-RU"/>
        </w:rPr>
        <w:t xml:space="preserve">.» </w:t>
      </w:r>
      <w:proofErr w:type="gramEnd"/>
      <w:r w:rsidRPr="009F17DC">
        <w:rPr>
          <w:rFonts w:ascii="Times New Roman" w:eastAsia="Times New Roman" w:hAnsi="Times New Roman" w:cs="Times New Roman"/>
          <w:color w:val="000000"/>
          <w:sz w:val="28"/>
          <w:szCs w:val="28"/>
          <w:shd w:val="clear" w:color="auto" w:fill="FFFFFF"/>
          <w:lang w:eastAsia="ru-RU"/>
        </w:rPr>
        <w:t xml:space="preserve">должны войти в речь ребенка до школы. </w:t>
      </w:r>
      <w:r w:rsidRPr="009F17DC">
        <w:rPr>
          <w:rFonts w:ascii="Times New Roman" w:eastAsia="Times New Roman" w:hAnsi="Times New Roman" w:cs="Times New Roman"/>
          <w:color w:val="000000"/>
          <w:sz w:val="28"/>
          <w:szCs w:val="28"/>
          <w:shd w:val="clear" w:color="auto" w:fill="FFFFFF"/>
          <w:lang w:eastAsia="ru-RU"/>
        </w:rPr>
        <w:lastRenderedPageBreak/>
        <w:t>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 Ведь он вас любит и стремится подражать во всем.</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8. Помогите ребенку обрести чувство уверенности в себе.</w:t>
      </w:r>
      <w:r w:rsidRPr="009F17DC">
        <w:rPr>
          <w:rFonts w:ascii="Times New Roman" w:eastAsia="Times New Roman" w:hAnsi="Times New Roman" w:cs="Times New Roman"/>
          <w:color w:val="000000"/>
          <w:sz w:val="28"/>
          <w:szCs w:val="28"/>
          <w:shd w:val="clear" w:color="auto" w:fill="FFFFFF"/>
          <w:lang w:eastAsia="ru-RU"/>
        </w:rPr>
        <w:t> Ребенок должен чувствовать себя в любой обстановке так же естественно, как дома. Научите ребенка внимательно относиться к своим нуждам, своевременно и естественно сообщать о них взрослым. На прогулке вы зашли куда-то перекусить. Предложите ребенку самостоятельно сделать заказ для себя.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9. Приучайте ребенка к самостоятельности в обыденной жизни.</w:t>
      </w:r>
      <w:r w:rsidRPr="009F17DC">
        <w:rPr>
          <w:rFonts w:ascii="Times New Roman" w:eastAsia="Times New Roman" w:hAnsi="Times New Roman" w:cs="Times New Roman"/>
          <w:color w:val="000000"/>
          <w:sz w:val="28"/>
          <w:szCs w:val="28"/>
          <w:shd w:val="clear" w:color="auto" w:fill="FFFFFF"/>
          <w:lang w:eastAsia="ru-RU"/>
        </w:rPr>
        <w:t> Чем больше ребенок может делать самостоятельно, тем более взрослым он себя ощущает. Научите ребенка самостоятельно раздеваться и вешать свою одежду, застегивать пуговицы и молнии. (Помните, что маленькие пальчики могут справиться только с большими пуговицами и молниями.) Завязывание бантиков на шнурках ботинок потребует особой помощи и внимания с вашей стороны. Желательно, если это будет не накануне выхода на улицу. Лучше посвятить этому занятию несколько вечеров.</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10. Научите ребенка самостоятельно принимать решения.</w:t>
      </w:r>
      <w:r w:rsidRPr="009F17DC">
        <w:rPr>
          <w:rFonts w:ascii="Times New Roman" w:eastAsia="Times New Roman" w:hAnsi="Times New Roman" w:cs="Times New Roman"/>
          <w:color w:val="000000"/>
          <w:sz w:val="28"/>
          <w:szCs w:val="28"/>
          <w:shd w:val="clear" w:color="auto" w:fill="FFFFFF"/>
          <w:lang w:eastAsia="ru-RU"/>
        </w:rPr>
        <w:t xml:space="preserve"> Умение делать самостоятельный выбор развивает в человеке чувство самоуважения. Посоветуйтесь с ребенком о меню семейного воскресного обеда. Пусть он сам выбирает себе блюдо за праздничным столом и подбирает одежду, соответствующую погоде. Планирование семейного досуга всех членов семьи на выходные дни </w:t>
      </w:r>
      <w:proofErr w:type="gramStart"/>
      <w:r w:rsidRPr="009F17DC">
        <w:rPr>
          <w:rFonts w:ascii="Times New Roman" w:eastAsia="Times New Roman" w:hAnsi="Times New Roman" w:cs="Times New Roman"/>
          <w:color w:val="000000"/>
          <w:sz w:val="28"/>
          <w:szCs w:val="28"/>
          <w:shd w:val="clear" w:color="auto" w:fill="FFFFFF"/>
          <w:lang w:eastAsia="ru-RU"/>
        </w:rPr>
        <w:t>-е</w:t>
      </w:r>
      <w:proofErr w:type="gramEnd"/>
      <w:r w:rsidRPr="009F17DC">
        <w:rPr>
          <w:rFonts w:ascii="Times New Roman" w:eastAsia="Times New Roman" w:hAnsi="Times New Roman" w:cs="Times New Roman"/>
          <w:color w:val="000000"/>
          <w:sz w:val="28"/>
          <w:szCs w:val="28"/>
          <w:shd w:val="clear" w:color="auto" w:fill="FFFFFF"/>
          <w:lang w:eastAsia="ru-RU"/>
        </w:rPr>
        <w:t>ще более сложное дело. Приучайте ребенка считаться с интересами семьи и учитывать их в повседневной жизни.</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11. Стремитесь сделать полезным каждое мгновение общения с ребенком.</w:t>
      </w:r>
      <w:r w:rsidRPr="009F17DC">
        <w:rPr>
          <w:rFonts w:ascii="Times New Roman" w:eastAsia="Times New Roman" w:hAnsi="Times New Roman" w:cs="Times New Roman"/>
          <w:color w:val="000000"/>
          <w:sz w:val="28"/>
          <w:szCs w:val="28"/>
          <w:shd w:val="clear" w:color="auto" w:fill="FFFFFF"/>
          <w:lang w:eastAsia="ru-RU"/>
        </w:rPr>
        <w:t> Если ребенок помогает вам выпекать праздничный пирог, познакомьте его с основными мерами объема и массы. 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 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 Ребенок готовится ко сну. Предложите ему вымыть руки, повесить полотенце на свой крючок, выключить свет в ванной. Проходя по улице или находясь в магазине, обращайте внимание ребенка на слова-надписи, которые окружают нас повсюду. Объясняйте их значение. Считайте деревья, шаги, проезжающие мимо машины.</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b/>
          <w:bCs/>
          <w:color w:val="000000"/>
          <w:sz w:val="28"/>
          <w:szCs w:val="28"/>
          <w:lang w:eastAsia="ru-RU"/>
        </w:rPr>
        <w:t>12. Учите ребенка чувствовать и удивляться, поощряйте его любознательность</w:t>
      </w:r>
      <w:r>
        <w:rPr>
          <w:rFonts w:ascii="Times New Roman" w:eastAsia="Times New Roman" w:hAnsi="Times New Roman" w:cs="Times New Roman"/>
          <w:b/>
          <w:bCs/>
          <w:color w:val="000000"/>
          <w:sz w:val="28"/>
          <w:szCs w:val="28"/>
          <w:lang w:eastAsia="ru-RU"/>
        </w:rPr>
        <w:t>.</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 Обращайте его внимание на первые весенние цветы и краски осеннего леса.</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lastRenderedPageBreak/>
        <w:t>• Сводите его в зоопарк и вместе найдите самое большое животное, потом самое высокое.</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 Наблюдайте за погодой и очертаниями облаков.</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 Заведите рукописный журнал наблюдений за ростом котенка.</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 Учите ребенка чувствовать.</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 Открыто переживайте с ним все события повседневной жизни, и его любознательность перерастет в радость учения.</w:t>
      </w:r>
      <w:r w:rsidRPr="009F17DC">
        <w:rPr>
          <w:rFonts w:ascii="Times New Roman" w:eastAsia="Times New Roman" w:hAnsi="Times New Roman" w:cs="Times New Roman"/>
          <w:color w:val="000000"/>
          <w:sz w:val="28"/>
          <w:szCs w:val="28"/>
          <w:lang w:eastAsia="ru-RU"/>
        </w:rPr>
        <w:br/>
      </w:r>
      <w:r w:rsidRPr="009F17DC">
        <w:rPr>
          <w:rFonts w:ascii="Times New Roman" w:eastAsia="Times New Roman" w:hAnsi="Times New Roman" w:cs="Times New Roman"/>
          <w:color w:val="000000"/>
          <w:sz w:val="28"/>
          <w:szCs w:val="28"/>
          <w:shd w:val="clear" w:color="auto" w:fill="FFFFFF"/>
          <w:lang w:eastAsia="ru-RU"/>
        </w:rPr>
        <w:t>Успехов Вам и вашим детям!</w:t>
      </w: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9F17DC">
      <w:pPr>
        <w:spacing w:line="240" w:lineRule="auto"/>
        <w:ind w:firstLine="708"/>
        <w:rPr>
          <w:rFonts w:ascii="Times New Roman" w:eastAsia="Times New Roman" w:hAnsi="Times New Roman" w:cs="Times New Roman"/>
          <w:color w:val="000000"/>
          <w:sz w:val="28"/>
          <w:szCs w:val="28"/>
          <w:shd w:val="clear" w:color="auto" w:fill="FFFFFF"/>
          <w:lang w:eastAsia="ru-RU"/>
        </w:rPr>
      </w:pPr>
    </w:p>
    <w:p w:rsidR="00D106F9" w:rsidRDefault="00D106F9" w:rsidP="003E3B0E">
      <w:pPr>
        <w:spacing w:line="240" w:lineRule="auto"/>
        <w:rPr>
          <w:rFonts w:ascii="Times New Roman" w:eastAsia="Times New Roman" w:hAnsi="Times New Roman" w:cs="Times New Roman"/>
          <w:color w:val="000000"/>
          <w:sz w:val="28"/>
          <w:szCs w:val="28"/>
          <w:shd w:val="clear" w:color="auto" w:fill="FFFFFF"/>
          <w:lang w:eastAsia="ru-RU"/>
        </w:rPr>
      </w:pPr>
    </w:p>
    <w:p w:rsidR="00D106F9" w:rsidRPr="00D106F9" w:rsidRDefault="00D106F9" w:rsidP="00D106F9">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D106F9">
        <w:rPr>
          <w:rFonts w:ascii="Times New Roman" w:eastAsia="Times New Roman" w:hAnsi="Times New Roman" w:cs="Times New Roman"/>
          <w:b/>
          <w:bCs/>
          <w:color w:val="FF0000"/>
          <w:sz w:val="28"/>
          <w:szCs w:val="28"/>
          <w:lang w:eastAsia="ru-RU"/>
        </w:rPr>
        <w:lastRenderedPageBreak/>
        <w:t xml:space="preserve">АДАПТАЦИЯ </w:t>
      </w:r>
      <w:r>
        <w:rPr>
          <w:rFonts w:ascii="Times New Roman" w:eastAsia="Times New Roman" w:hAnsi="Times New Roman" w:cs="Times New Roman"/>
          <w:b/>
          <w:bCs/>
          <w:color w:val="FF0000"/>
          <w:sz w:val="28"/>
          <w:szCs w:val="28"/>
          <w:lang w:eastAsia="ru-RU"/>
        </w:rPr>
        <w:t xml:space="preserve">РЕБЁНКА </w:t>
      </w:r>
      <w:r w:rsidRPr="00D106F9">
        <w:rPr>
          <w:rFonts w:ascii="Times New Roman" w:eastAsia="Times New Roman" w:hAnsi="Times New Roman" w:cs="Times New Roman"/>
          <w:b/>
          <w:bCs/>
          <w:color w:val="FF0000"/>
          <w:sz w:val="28"/>
          <w:szCs w:val="28"/>
          <w:lang w:eastAsia="ru-RU"/>
        </w:rPr>
        <w:t>К ДЕТСКОМУ САДУ</w:t>
      </w:r>
    </w:p>
    <w:p w:rsidR="00D106F9" w:rsidRDefault="00D106F9" w:rsidP="00D106F9">
      <w:pPr>
        <w:shd w:val="clear" w:color="auto" w:fill="FFFFFF"/>
        <w:spacing w:after="0" w:line="240" w:lineRule="auto"/>
        <w:rPr>
          <w:rFonts w:ascii="Verdana" w:eastAsia="Times New Roman" w:hAnsi="Verdana" w:cs="Arial"/>
          <w:color w:val="231F20"/>
          <w:sz w:val="21"/>
          <w:lang w:eastAsia="ru-RU"/>
        </w:rPr>
      </w:pPr>
    </w:p>
    <w:p w:rsidR="00D106F9" w:rsidRPr="00D106F9" w:rsidRDefault="00D106F9" w:rsidP="00D106F9">
      <w:pPr>
        <w:shd w:val="clear" w:color="auto" w:fill="FFFFFF"/>
        <w:spacing w:after="0" w:line="240" w:lineRule="auto"/>
        <w:ind w:firstLine="360"/>
        <w:rPr>
          <w:rFonts w:ascii="Arial" w:eastAsia="Times New Roman" w:hAnsi="Arial" w:cs="Arial"/>
          <w:color w:val="000000"/>
          <w:lang w:eastAsia="ru-RU"/>
        </w:rPr>
      </w:pPr>
      <w:r w:rsidRPr="00D106F9">
        <w:rPr>
          <w:rFonts w:ascii="Times New Roman" w:hAnsi="Times New Roman" w:cs="Times New Roman"/>
          <w:color w:val="111111"/>
          <w:sz w:val="28"/>
          <w:szCs w:val="28"/>
        </w:rPr>
        <w:t xml:space="preserve">Детям любого возраста очень непросто начинать посещать детский сад. Каждый из них проходит период адаптации к детскому саду.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roofErr w:type="gramStart"/>
      <w:r w:rsidRPr="00D106F9">
        <w:rPr>
          <w:rFonts w:ascii="Times New Roman" w:hAnsi="Times New Roman" w:cs="Times New Roman"/>
          <w:color w:val="111111"/>
          <w:sz w:val="28"/>
          <w:szCs w:val="28"/>
        </w:rPr>
        <w:t>Ребёнку необходимо время, чтобы адаптироваться к этой новой жизни в детскому саду.</w:t>
      </w:r>
      <w:proofErr w:type="gramEnd"/>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i/>
          <w:iCs/>
          <w:color w:val="111111"/>
          <w:sz w:val="28"/>
          <w:szCs w:val="28"/>
          <w:bdr w:val="none" w:sz="0" w:space="0" w:color="auto" w:frame="1"/>
        </w:rPr>
        <w:t>Что такое адаптация?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Адаптация - это приспособление или привыкание организма к новой обстановке.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Дома ребенок привык к определенному образу жизни, режиму, видам деятельности, характеру пищи, взаимоотношениям с окружающими, правилам поведения и т. д. В детском саду большинство условий будет новыми и непривычными для ребенка, к ним малышу придется приспосабливаться и привыкать.</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В процессе приспособления – адаптации – поведение и реакции на многое у ребенка могут резко поменяться: чаще всего меняются: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эмоциональное состояние (ребенок много плачет, раздражается);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нарушается аппетит (ребенок ест меньше и реже, чем обычно);</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нарушается сон (ребенок не может заснуть, сон кратковременный, прерывистый);</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-утрачиваются приобретенные навыки (малыш может вернуться к соске или перестать проситься на горшок, речь может затормозиться);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в период адаптации дети нередко заболевают (это связано и с психическим напряжением, и с тем, что ребенок сталкивается с новыми вирусами).</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lastRenderedPageBreak/>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 или отсутствием привычки выполнять требования взрослых, </w:t>
      </w:r>
      <w:proofErr w:type="spellStart"/>
      <w:r w:rsidRPr="00D106F9">
        <w:rPr>
          <w:color w:val="111111"/>
          <w:sz w:val="28"/>
          <w:szCs w:val="28"/>
        </w:rPr>
        <w:t>сформированностью</w:t>
      </w:r>
      <w:proofErr w:type="spellEnd"/>
      <w:r w:rsidRPr="00D106F9">
        <w:rPr>
          <w:color w:val="111111"/>
          <w:sz w:val="28"/>
          <w:szCs w:val="28"/>
        </w:rPr>
        <w:t xml:space="preserve"> навыков самообслуживания и т. д.</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w:t>
      </w:r>
      <w:proofErr w:type="gramStart"/>
      <w:r w:rsidRPr="00D106F9">
        <w:rPr>
          <w:color w:val="111111"/>
          <w:sz w:val="28"/>
          <w:szCs w:val="28"/>
        </w:rPr>
        <w:t>со</w:t>
      </w:r>
      <w:proofErr w:type="gramEnd"/>
      <w:r w:rsidRPr="00D106F9">
        <w:rPr>
          <w:color w:val="111111"/>
          <w:sz w:val="28"/>
          <w:szCs w:val="28"/>
        </w:rPr>
        <w:t xml:space="preserve"> взрослыми почти не нарушаются, двигательная активность не снижается.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При средней степени адаптации дети привыкают к садику дольше, до 2-3 месяцев.</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При тяжелой адаптации срок привыкания может продлиться до 6 месяцев и даже больше.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w:t>
      </w:r>
      <w:proofErr w:type="gramStart"/>
      <w:r w:rsidRPr="00D106F9">
        <w:rPr>
          <w:color w:val="111111"/>
          <w:sz w:val="28"/>
          <w:szCs w:val="28"/>
        </w:rPr>
        <w:t>на полный день</w:t>
      </w:r>
      <w:proofErr w:type="gramEnd"/>
      <w:r w:rsidRPr="00D106F9">
        <w:rPr>
          <w:color w:val="111111"/>
          <w:sz w:val="28"/>
          <w:szCs w:val="28"/>
        </w:rPr>
        <w:t>. Время пребывания ребенка в детском саду индивидуально, определяется воспитателями на основе наблюдений за ребенком.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Кому адаптироваться легче?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Детям, чьи родители готовили их к посещению сада заранее, за несколько месяцев до этого события.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lastRenderedPageBreak/>
        <w:t>Детям, физически здоровым, т. 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Детям, имеющим навыки самостоятельности. </w:t>
      </w:r>
      <w:proofErr w:type="gramStart"/>
      <w:r w:rsidRPr="00D106F9">
        <w:rPr>
          <w:color w:val="111111"/>
          <w:sz w:val="28"/>
          <w:szCs w:val="28"/>
        </w:rPr>
        <w:t>Это одевание (хотя бы в небольшом объеме, "горшечный" этикет, самостоятельное принятие пищи.</w:t>
      </w:r>
      <w:proofErr w:type="gramEnd"/>
      <w:r w:rsidRPr="00D106F9">
        <w:rPr>
          <w:color w:val="111111"/>
          <w:sz w:val="28"/>
          <w:szCs w:val="28"/>
        </w:rPr>
        <w:t xml:space="preserve"> Если ребенок это все умеет, он не тратит силы на то, чтобы срочно этому учиться, а пользуется уже сложившимися навыками.</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Детям, чей режим близок к режиму сада.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В присутствии ребенка всегда отзывайтесь положительно о воспитателях и саде.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w:t>
      </w:r>
      <w:proofErr w:type="gramStart"/>
      <w:r w:rsidRPr="00D106F9">
        <w:rPr>
          <w:color w:val="111111"/>
          <w:sz w:val="28"/>
          <w:szCs w:val="28"/>
        </w:rPr>
        <w:t>малыш</w:t>
      </w:r>
      <w:proofErr w:type="gramEnd"/>
      <w:r w:rsidRPr="00D106F9">
        <w:rPr>
          <w:color w:val="111111"/>
          <w:sz w:val="28"/>
          <w:szCs w:val="28"/>
        </w:rPr>
        <w:t xml:space="preserve"> и какие замечательные воспитатели там работают.</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В выходные дни не меняйте режим дня ребенка.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Не перегружайте малыша в период адаптации. У него в жизни сейчас столько изменений, и лишнее напряжение нервной системы ему ни к чему.</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Постарайтесь, чтобы дома малыша окружала спокойная и бесконфликтная атмосфера. Чаще обнимайте малыша, гладьте по головке, говорите ласковые </w:t>
      </w:r>
      <w:r w:rsidRPr="00D106F9">
        <w:rPr>
          <w:color w:val="111111"/>
          <w:sz w:val="28"/>
          <w:szCs w:val="28"/>
        </w:rPr>
        <w:lastRenderedPageBreak/>
        <w:t>слова. Отмечайте его успехи, улучшение в поведении. Больше хвалите, чем ругайте. Ему так сейчас нужна ваша поддержка!</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Будьте терпимее к капризам. Они возникают из-за перегрузки нервной системы. Обнимите ребёнка, помогите ему успокоиться и переключите на другую деятельность (игру).</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Согласовав предварительно с воспитателем, дайте в сад небольшую игрушку.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Призовите на помощь сказку или игру.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 Главное правило таково: спокойна мама — спокоен малыш. Он "считывает" вашу неуверенность и еще больше расстраивается.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Придумайте свой ритуал прощания (например, поцеловать, помахать рукой, сказать "пока"). После этого сразу уходите: уверенно и не </w:t>
      </w:r>
      <w:r w:rsidRPr="00D106F9">
        <w:rPr>
          <w:color w:val="111111"/>
          <w:sz w:val="28"/>
          <w:szCs w:val="28"/>
        </w:rPr>
        <w:lastRenderedPageBreak/>
        <w:t>оборачиваясь. Чем дольше вы топчитесь в нерешительности, тем сильнее переживает малыш.</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К сожалению, иногда родители совершают серьезные ошибки, которые затрудняют адаптацию ребенка к детскому саду. Чего нельзя делать ни в коем случае: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Нельзя пугать детским садом ("Вот будешь себя плохо вести, опять в детский сад пойдешь!"). Место, которым пугают, никогда не станет ни любимым, ни безопасным.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Нельзя обманывать ребенка, говоря, что вы придете очень скоро, если малышу, например, предстоит оставаться в садике полдня или </w:t>
      </w:r>
      <w:proofErr w:type="gramStart"/>
      <w:r w:rsidRPr="00D106F9">
        <w:rPr>
          <w:color w:val="111111"/>
          <w:sz w:val="28"/>
          <w:szCs w:val="28"/>
        </w:rPr>
        <w:t>даже полный день</w:t>
      </w:r>
      <w:proofErr w:type="gramEnd"/>
      <w:r w:rsidRPr="00D106F9">
        <w:rPr>
          <w:color w:val="111111"/>
          <w:sz w:val="28"/>
          <w:szCs w:val="28"/>
        </w:rPr>
        <w:t>. Пусть лучше он знает, что мама придет не скоро, чем будет ждать ее целый день и может потерять доверие к самому близкому человеку.</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rStyle w:val="a3"/>
          <w:color w:val="111111"/>
          <w:sz w:val="28"/>
          <w:szCs w:val="28"/>
          <w:bdr w:val="none" w:sz="0" w:space="0" w:color="auto" w:frame="1"/>
        </w:rPr>
        <w:lastRenderedPageBreak/>
        <w:t>Чтобы помочь себе, нужно:</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i/>
          <w:iCs/>
          <w:color w:val="111111"/>
          <w:sz w:val="28"/>
          <w:szCs w:val="28"/>
          <w:bdr w:val="none" w:sz="0" w:space="0" w:color="auto" w:frame="1"/>
        </w:rPr>
        <w:t>Быть уверенными, что посещение сада действительно нужно семье. </w:t>
      </w:r>
      <w:r w:rsidRPr="00D106F9">
        <w:rPr>
          <w:color w:val="111111"/>
          <w:sz w:val="28"/>
          <w:szCs w:val="28"/>
        </w:rPr>
        <w:t>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i/>
          <w:iCs/>
          <w:color w:val="111111"/>
          <w:sz w:val="28"/>
          <w:szCs w:val="28"/>
          <w:bdr w:val="none" w:sz="0" w:space="0" w:color="auto" w:frame="1"/>
        </w:rPr>
        <w:t>Поверить, что малыш на самом деле вовсе не "слабое" создание. </w:t>
      </w:r>
      <w:r w:rsidRPr="00D106F9">
        <w:rPr>
          <w:color w:val="111111"/>
          <w:sz w:val="28"/>
          <w:szCs w:val="28"/>
        </w:rPr>
        <w:t>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i/>
          <w:iCs/>
          <w:color w:val="111111"/>
          <w:sz w:val="28"/>
          <w:szCs w:val="28"/>
          <w:bdr w:val="none" w:sz="0" w:space="0" w:color="auto" w:frame="1"/>
        </w:rPr>
        <w:t>Заручиться поддержкой. </w:t>
      </w:r>
      <w:r w:rsidRPr="00D106F9">
        <w:rPr>
          <w:color w:val="111111"/>
          <w:sz w:val="28"/>
          <w:szCs w:val="28"/>
        </w:rPr>
        <w:t>Вокруг вас родители, переживающие те же чувства в этот период.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p w:rsidR="00D106F9" w:rsidRDefault="00D106F9" w:rsidP="009F17DC">
      <w:pPr>
        <w:spacing w:line="240" w:lineRule="auto"/>
        <w:ind w:firstLine="708"/>
        <w:rPr>
          <w:rFonts w:ascii="Times New Roman" w:hAnsi="Times New Roman" w:cs="Times New Roman"/>
          <w:sz w:val="28"/>
          <w:szCs w:val="28"/>
        </w:rPr>
      </w:pPr>
    </w:p>
    <w:p w:rsidR="00D106F9" w:rsidRDefault="00D106F9" w:rsidP="009F17DC">
      <w:pPr>
        <w:spacing w:line="240" w:lineRule="auto"/>
        <w:ind w:firstLine="708"/>
        <w:rPr>
          <w:rFonts w:ascii="Times New Roman" w:hAnsi="Times New Roman" w:cs="Times New Roman"/>
          <w:sz w:val="28"/>
          <w:szCs w:val="28"/>
        </w:rPr>
      </w:pPr>
    </w:p>
    <w:p w:rsidR="00D106F9" w:rsidRDefault="00D106F9" w:rsidP="009F17DC">
      <w:pPr>
        <w:spacing w:line="240" w:lineRule="auto"/>
        <w:ind w:firstLine="708"/>
        <w:rPr>
          <w:rFonts w:ascii="Times New Roman" w:hAnsi="Times New Roman" w:cs="Times New Roman"/>
          <w:sz w:val="28"/>
          <w:szCs w:val="28"/>
        </w:rPr>
      </w:pPr>
    </w:p>
    <w:p w:rsidR="00D106F9" w:rsidRDefault="00D106F9" w:rsidP="009F17DC">
      <w:pPr>
        <w:spacing w:line="240" w:lineRule="auto"/>
        <w:ind w:firstLine="708"/>
        <w:rPr>
          <w:rFonts w:ascii="Times New Roman" w:hAnsi="Times New Roman" w:cs="Times New Roman"/>
          <w:sz w:val="28"/>
          <w:szCs w:val="28"/>
        </w:rPr>
      </w:pPr>
    </w:p>
    <w:p w:rsidR="00D106F9" w:rsidRDefault="00D106F9" w:rsidP="009F17DC">
      <w:pPr>
        <w:spacing w:line="240" w:lineRule="auto"/>
        <w:ind w:firstLine="708"/>
        <w:rPr>
          <w:rFonts w:ascii="Times New Roman" w:hAnsi="Times New Roman" w:cs="Times New Roman"/>
          <w:sz w:val="28"/>
          <w:szCs w:val="28"/>
        </w:rPr>
      </w:pPr>
    </w:p>
    <w:p w:rsidR="00D106F9" w:rsidRDefault="00D106F9" w:rsidP="009F17DC">
      <w:pPr>
        <w:spacing w:line="240" w:lineRule="auto"/>
        <w:ind w:firstLine="708"/>
        <w:rPr>
          <w:rFonts w:ascii="Times New Roman" w:hAnsi="Times New Roman" w:cs="Times New Roman"/>
          <w:sz w:val="28"/>
          <w:szCs w:val="28"/>
        </w:rPr>
      </w:pPr>
    </w:p>
    <w:p w:rsidR="00D106F9" w:rsidRDefault="00D106F9" w:rsidP="009F17DC">
      <w:pPr>
        <w:spacing w:line="240" w:lineRule="auto"/>
        <w:ind w:firstLine="708"/>
        <w:rPr>
          <w:rFonts w:ascii="Times New Roman" w:hAnsi="Times New Roman" w:cs="Times New Roman"/>
          <w:sz w:val="28"/>
          <w:szCs w:val="28"/>
        </w:rPr>
      </w:pPr>
    </w:p>
    <w:p w:rsidR="00D106F9" w:rsidRDefault="00D106F9" w:rsidP="003E3B0E">
      <w:pPr>
        <w:spacing w:line="240" w:lineRule="auto"/>
        <w:rPr>
          <w:rFonts w:ascii="Times New Roman" w:hAnsi="Times New Roman" w:cs="Times New Roman"/>
          <w:sz w:val="28"/>
          <w:szCs w:val="28"/>
        </w:rPr>
      </w:pPr>
    </w:p>
    <w:p w:rsidR="003E3B0E" w:rsidRDefault="003E3B0E" w:rsidP="00D106F9">
      <w:pPr>
        <w:pStyle w:val="a6"/>
        <w:shd w:val="clear" w:color="auto" w:fill="FFFFFF"/>
        <w:spacing w:before="0" w:beforeAutospacing="0" w:after="0" w:afterAutospacing="0"/>
        <w:ind w:firstLine="360"/>
        <w:jc w:val="center"/>
        <w:rPr>
          <w:color w:val="FF0000"/>
          <w:sz w:val="36"/>
          <w:szCs w:val="36"/>
        </w:rPr>
      </w:pPr>
    </w:p>
    <w:p w:rsidR="00D106F9" w:rsidRPr="00D106F9" w:rsidRDefault="00D106F9" w:rsidP="00D106F9">
      <w:pPr>
        <w:pStyle w:val="a6"/>
        <w:shd w:val="clear" w:color="auto" w:fill="FFFFFF"/>
        <w:spacing w:before="0" w:beforeAutospacing="0" w:after="0" w:afterAutospacing="0"/>
        <w:ind w:firstLine="360"/>
        <w:jc w:val="center"/>
        <w:rPr>
          <w:color w:val="FF0000"/>
          <w:sz w:val="36"/>
          <w:szCs w:val="36"/>
        </w:rPr>
      </w:pPr>
      <w:r w:rsidRPr="00D106F9">
        <w:rPr>
          <w:color w:val="FF0000"/>
          <w:sz w:val="36"/>
          <w:szCs w:val="36"/>
        </w:rPr>
        <w:lastRenderedPageBreak/>
        <w:t>«Как </w:t>
      </w:r>
      <w:r w:rsidRPr="00D106F9">
        <w:rPr>
          <w:rStyle w:val="a3"/>
          <w:color w:val="FF0000"/>
          <w:sz w:val="36"/>
          <w:szCs w:val="36"/>
          <w:bdr w:val="none" w:sz="0" w:space="0" w:color="auto" w:frame="1"/>
        </w:rPr>
        <w:t>научить ребенка общаться </w:t>
      </w:r>
      <w:r w:rsidRPr="00D106F9">
        <w:rPr>
          <w:i/>
          <w:iCs/>
          <w:color w:val="FF0000"/>
          <w:sz w:val="36"/>
          <w:szCs w:val="36"/>
          <w:bdr w:val="none" w:sz="0" w:space="0" w:color="auto" w:frame="1"/>
        </w:rPr>
        <w:t>(</w:t>
      </w:r>
      <w:r w:rsidRPr="00D106F9">
        <w:rPr>
          <w:rStyle w:val="a3"/>
          <w:i/>
          <w:iCs/>
          <w:color w:val="FF0000"/>
          <w:sz w:val="36"/>
          <w:szCs w:val="36"/>
          <w:bdr w:val="none" w:sz="0" w:space="0" w:color="auto" w:frame="1"/>
        </w:rPr>
        <w:t>дружить</w:t>
      </w:r>
      <w:r w:rsidRPr="00D106F9">
        <w:rPr>
          <w:i/>
          <w:iCs/>
          <w:color w:val="FF0000"/>
          <w:sz w:val="36"/>
          <w:szCs w:val="36"/>
          <w:bdr w:val="none" w:sz="0" w:space="0" w:color="auto" w:frame="1"/>
        </w:rPr>
        <w:t>)</w:t>
      </w:r>
      <w:r w:rsidRPr="00D106F9">
        <w:rPr>
          <w:color w:val="FF0000"/>
          <w:sz w:val="36"/>
          <w:szCs w:val="36"/>
        </w:rPr>
        <w:t> со </w:t>
      </w:r>
      <w:r w:rsidRPr="00D106F9">
        <w:rPr>
          <w:rStyle w:val="a3"/>
          <w:color w:val="FF0000"/>
          <w:sz w:val="36"/>
          <w:szCs w:val="36"/>
          <w:bdr w:val="none" w:sz="0" w:space="0" w:color="auto" w:frame="1"/>
        </w:rPr>
        <w:t>сверстниками</w:t>
      </w:r>
      <w:r w:rsidRPr="00D106F9">
        <w:rPr>
          <w:color w:val="FF0000"/>
          <w:sz w:val="36"/>
          <w:szCs w:val="36"/>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необходимо, чтобы он усвоил некоторые правила, гарантирующие ему успех в общении. Эти правила называются у психологов условиями социального успеха.</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Первое условие социального успеха – это личная привлекательность. Только обязательно объясните ребенку, что личная привлекательность – это не столько внешняя красота, сколько ухоженность, наличие хороших манер, опрятность и чистоплотность, способность заинтересовать чем-то своего собеседника.</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Второе условие социального успеха – это навыки общения. Первые навыки общения дети получают в семье, поэтому, чтобы </w:t>
      </w:r>
      <w:r w:rsidRPr="00D106F9">
        <w:rPr>
          <w:rStyle w:val="a3"/>
          <w:color w:val="111111"/>
          <w:sz w:val="28"/>
          <w:szCs w:val="28"/>
          <w:bdr w:val="none" w:sz="0" w:space="0" w:color="auto" w:frame="1"/>
        </w:rPr>
        <w:t>научить ребенка общаться со сверстниками – нужно</w:t>
      </w:r>
      <w:r w:rsidRPr="00D106F9">
        <w:rPr>
          <w:color w:val="111111"/>
          <w:sz w:val="28"/>
          <w:szCs w:val="28"/>
        </w:rPr>
        <w:t>, прежде всего, </w:t>
      </w:r>
      <w:r w:rsidRPr="00D106F9">
        <w:rPr>
          <w:rStyle w:val="a3"/>
          <w:color w:val="111111"/>
          <w:sz w:val="28"/>
          <w:szCs w:val="28"/>
          <w:bdr w:val="none" w:sz="0" w:space="0" w:color="auto" w:frame="1"/>
        </w:rPr>
        <w:t>научить его общаться с членами семьи</w:t>
      </w:r>
      <w:r w:rsidRPr="00D106F9">
        <w:rPr>
          <w:color w:val="111111"/>
          <w:sz w:val="28"/>
          <w:szCs w:val="28"/>
        </w:rPr>
        <w:t xml:space="preserve">. Для этого, </w:t>
      </w:r>
      <w:proofErr w:type="gramStart"/>
      <w:r w:rsidRPr="00D106F9">
        <w:rPr>
          <w:color w:val="111111"/>
          <w:sz w:val="28"/>
          <w:szCs w:val="28"/>
        </w:rPr>
        <w:t>побольше</w:t>
      </w:r>
      <w:proofErr w:type="gramEnd"/>
      <w:r w:rsidRPr="00D106F9">
        <w:rPr>
          <w:color w:val="111111"/>
          <w:sz w:val="28"/>
          <w:szCs w:val="28"/>
        </w:rPr>
        <w:t xml:space="preserve"> разговаривайте с ребенком и просите других родственников делать то же самое. А если у Вас есть старший ребенок – будет очень хорошо, если дети найдут общий язык между собой.</w:t>
      </w:r>
      <w:r>
        <w:rPr>
          <w:color w:val="111111"/>
          <w:sz w:val="28"/>
          <w:szCs w:val="28"/>
        </w:rPr>
        <w:t xml:space="preserve"> </w:t>
      </w:r>
      <w:r w:rsidRPr="00D106F9">
        <w:rPr>
          <w:color w:val="111111"/>
          <w:sz w:val="28"/>
          <w:szCs w:val="28"/>
          <w:u w:val="single"/>
          <w:bdr w:val="none" w:sz="0" w:space="0" w:color="auto" w:frame="1"/>
        </w:rPr>
        <w:t>Помните</w:t>
      </w:r>
      <w:r w:rsidRPr="00D106F9">
        <w:rPr>
          <w:color w:val="111111"/>
          <w:sz w:val="28"/>
          <w:szCs w:val="28"/>
        </w:rPr>
        <w:t>: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можно только с помощью активной и длительной практики!</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Как </w:t>
      </w:r>
      <w:r w:rsidRPr="00D106F9">
        <w:rPr>
          <w:rStyle w:val="a3"/>
          <w:color w:val="111111"/>
          <w:sz w:val="28"/>
          <w:szCs w:val="28"/>
          <w:bdr w:val="none" w:sz="0" w:space="0" w:color="auto" w:frame="1"/>
        </w:rPr>
        <w:t>научить робкого ребенка общаться со сверстниками</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Очень часто причиной неспособности наладить общение со </w:t>
      </w:r>
      <w:r w:rsidRPr="00D106F9">
        <w:rPr>
          <w:rStyle w:val="a3"/>
          <w:color w:val="111111"/>
          <w:sz w:val="28"/>
          <w:szCs w:val="28"/>
          <w:bdr w:val="none" w:sz="0" w:space="0" w:color="auto" w:frame="1"/>
        </w:rPr>
        <w:t>сверстниками</w:t>
      </w:r>
      <w:r w:rsidRPr="00D106F9">
        <w:rPr>
          <w:color w:val="111111"/>
          <w:sz w:val="28"/>
          <w:szCs w:val="28"/>
        </w:rPr>
        <w:t> является застенчивость и робость ребенка. В этом случае необходимо поднять самооценку малыша и помочь ему раскрепоститься. Чтобы </w:t>
      </w:r>
      <w:r w:rsidRPr="00D106F9">
        <w:rPr>
          <w:rStyle w:val="a3"/>
          <w:color w:val="111111"/>
          <w:sz w:val="28"/>
          <w:szCs w:val="28"/>
          <w:bdr w:val="none" w:sz="0" w:space="0" w:color="auto" w:frame="1"/>
        </w:rPr>
        <w:t>научить робкого ребенка общаться со сверстниками</w:t>
      </w:r>
      <w:r w:rsidRPr="00D106F9">
        <w:rPr>
          <w:color w:val="111111"/>
          <w:sz w:val="28"/>
          <w:szCs w:val="28"/>
        </w:rPr>
        <w:t>,</w:t>
      </w:r>
      <w:r w:rsidR="007B307E">
        <w:rPr>
          <w:color w:val="111111"/>
          <w:sz w:val="28"/>
          <w:szCs w:val="28"/>
        </w:rPr>
        <w:t xml:space="preserve"> </w:t>
      </w:r>
      <w:r w:rsidRPr="00D106F9">
        <w:rPr>
          <w:color w:val="111111"/>
          <w:sz w:val="28"/>
          <w:szCs w:val="28"/>
          <w:u w:val="single"/>
          <w:bdr w:val="none" w:sz="0" w:space="0" w:color="auto" w:frame="1"/>
        </w:rPr>
        <w:t>необходимо</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w:t>
      </w:r>
      <w:r w:rsidRPr="00D106F9">
        <w:rPr>
          <w:color w:val="111111"/>
          <w:sz w:val="28"/>
          <w:szCs w:val="28"/>
          <w:u w:val="single"/>
          <w:bdr w:val="none" w:sz="0" w:space="0" w:color="auto" w:frame="1"/>
        </w:rPr>
        <w:t>Не выражайте явно свое недовольство самим ребенком</w:t>
      </w:r>
      <w:r w:rsidRPr="00D106F9">
        <w:rPr>
          <w:color w:val="111111"/>
          <w:sz w:val="28"/>
          <w:szCs w:val="28"/>
        </w:rPr>
        <w:t>: Вы можете осудить его нежелательные поступки, но не ребенка как личность. Например,</w:t>
      </w:r>
      <w:r w:rsidR="007B307E">
        <w:rPr>
          <w:color w:val="111111"/>
          <w:sz w:val="28"/>
          <w:szCs w:val="28"/>
        </w:rPr>
        <w:t xml:space="preserve"> </w:t>
      </w:r>
      <w:r w:rsidRPr="00D106F9">
        <w:rPr>
          <w:color w:val="111111"/>
          <w:sz w:val="28"/>
          <w:szCs w:val="28"/>
          <w:u w:val="single"/>
          <w:bdr w:val="none" w:sz="0" w:space="0" w:color="auto" w:frame="1"/>
        </w:rPr>
        <w:t>одну и ту же претензию можно сформулировать совершенно по-разному</w:t>
      </w:r>
      <w:r w:rsidRPr="00D106F9">
        <w:rPr>
          <w:color w:val="111111"/>
          <w:sz w:val="28"/>
          <w:szCs w:val="28"/>
        </w:rPr>
        <w:t>: «Ты опять не сказал спасибо продавщице! Что же ты, за непонятливый такой? Ты плохой, я тебя не люблю!» </w:t>
      </w:r>
      <w:r w:rsidRPr="00D106F9">
        <w:rPr>
          <w:i/>
          <w:iCs/>
          <w:color w:val="111111"/>
          <w:sz w:val="28"/>
          <w:szCs w:val="28"/>
          <w:bdr w:val="none" w:sz="0" w:space="0" w:color="auto" w:frame="1"/>
        </w:rPr>
        <w:t>(деструктивная форма)</w:t>
      </w:r>
      <w:r w:rsidRPr="00D106F9">
        <w:rPr>
          <w:color w:val="111111"/>
          <w:sz w:val="28"/>
          <w:szCs w:val="28"/>
        </w:rPr>
        <w:t xml:space="preserve"> или «Твой поступок меня очень </w:t>
      </w:r>
      <w:proofErr w:type="gramStart"/>
      <w:r w:rsidRPr="00D106F9">
        <w:rPr>
          <w:color w:val="111111"/>
          <w:sz w:val="28"/>
          <w:szCs w:val="28"/>
        </w:rPr>
        <w:t>огорчил… Я понимаю</w:t>
      </w:r>
      <w:proofErr w:type="gramEnd"/>
      <w:r w:rsidRPr="00D106F9">
        <w:rPr>
          <w:color w:val="111111"/>
          <w:sz w:val="28"/>
          <w:szCs w:val="28"/>
        </w:rPr>
        <w:t>, что тебе тяжело сказать </w:t>
      </w:r>
      <w:r w:rsidRPr="00D106F9">
        <w:rPr>
          <w:i/>
          <w:iCs/>
          <w:color w:val="111111"/>
          <w:sz w:val="28"/>
          <w:szCs w:val="28"/>
          <w:bdr w:val="none" w:sz="0" w:space="0" w:color="auto" w:frame="1"/>
        </w:rPr>
        <w:t>«спасибо»</w:t>
      </w:r>
      <w:r w:rsidRPr="00D106F9">
        <w:rPr>
          <w:color w:val="111111"/>
          <w:sz w:val="28"/>
          <w:szCs w:val="28"/>
        </w:rPr>
        <w:t>, ты стесняешься, но ведь продавщица могла подумать, что ты просто невоспитанный! Постарайся впредь не допускать твоих поступков, ведь я тебя очень люблю» </w:t>
      </w:r>
      <w:r w:rsidRPr="00D106F9">
        <w:rPr>
          <w:i/>
          <w:iCs/>
          <w:color w:val="111111"/>
          <w:sz w:val="28"/>
          <w:szCs w:val="28"/>
          <w:bdr w:val="none" w:sz="0" w:space="0" w:color="auto" w:frame="1"/>
        </w:rPr>
        <w:t>(</w:t>
      </w:r>
      <w:r w:rsidRPr="00D106F9">
        <w:rPr>
          <w:rStyle w:val="a3"/>
          <w:i/>
          <w:iCs/>
          <w:color w:val="111111"/>
          <w:sz w:val="28"/>
          <w:szCs w:val="28"/>
          <w:bdr w:val="none" w:sz="0" w:space="0" w:color="auto" w:frame="1"/>
        </w:rPr>
        <w:t>конструктивный способ</w:t>
      </w:r>
      <w:r w:rsidRPr="00D106F9">
        <w:rPr>
          <w:i/>
          <w:iCs/>
          <w:color w:val="111111"/>
          <w:sz w:val="28"/>
          <w:szCs w:val="28"/>
          <w:bdr w:val="none" w:sz="0" w:space="0" w:color="auto" w:frame="1"/>
        </w:rPr>
        <w:t>)</w:t>
      </w:r>
      <w:r w:rsidRPr="00D106F9">
        <w:rPr>
          <w:color w:val="111111"/>
          <w:sz w:val="28"/>
          <w:szCs w:val="28"/>
        </w:rPr>
        <w:t>.</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Старайтесь не предъявлять слишком много претензий к ребенку, чтобы он не почувствовал себя ненужным и не решил, что Вы не принимаете его таким, какой он есть.</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При любом удобном случае хвалите ребенка и показывайте, что Вы его уважаете, и для Вас важно его мнение.</w:t>
      </w:r>
      <w:r>
        <w:rPr>
          <w:color w:val="111111"/>
          <w:sz w:val="28"/>
          <w:szCs w:val="28"/>
        </w:rPr>
        <w:t xml:space="preserve"> </w:t>
      </w:r>
      <w:r w:rsidRPr="00D106F9">
        <w:rPr>
          <w:color w:val="111111"/>
          <w:sz w:val="28"/>
          <w:szCs w:val="28"/>
          <w:u w:val="single"/>
          <w:bdr w:val="none" w:sz="0" w:space="0" w:color="auto" w:frame="1"/>
        </w:rPr>
        <w:t>Например</w:t>
      </w:r>
      <w:r w:rsidRPr="00D106F9">
        <w:rPr>
          <w:color w:val="111111"/>
          <w:sz w:val="28"/>
          <w:szCs w:val="28"/>
        </w:rPr>
        <w:t>: «Я очень горжусь тем, что ты сегодня смог заговорить с девочкой на улице. Ты выглядел таким взрослым и самостоятельным!».</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всегда сохраняйте в общении с ним </w:t>
      </w:r>
      <w:r w:rsidRPr="00D106F9">
        <w:rPr>
          <w:rStyle w:val="a3"/>
          <w:color w:val="111111"/>
          <w:sz w:val="28"/>
          <w:szCs w:val="28"/>
          <w:bdr w:val="none" w:sz="0" w:space="0" w:color="auto" w:frame="1"/>
        </w:rPr>
        <w:t>дружелюбный тон</w:t>
      </w:r>
      <w:r w:rsidRPr="00D106F9">
        <w:rPr>
          <w:color w:val="111111"/>
          <w:sz w:val="28"/>
          <w:szCs w:val="28"/>
        </w:rPr>
        <w:t xml:space="preserve">. Он должен понимать, что его любят, </w:t>
      </w:r>
      <w:r w:rsidRPr="00D106F9">
        <w:rPr>
          <w:color w:val="111111"/>
          <w:sz w:val="28"/>
          <w:szCs w:val="28"/>
        </w:rPr>
        <w:lastRenderedPageBreak/>
        <w:t>ценят и уважают, а для своих </w:t>
      </w:r>
      <w:r w:rsidRPr="00D106F9">
        <w:rPr>
          <w:rStyle w:val="a3"/>
          <w:color w:val="111111"/>
          <w:sz w:val="28"/>
          <w:szCs w:val="28"/>
          <w:bdr w:val="none" w:sz="0" w:space="0" w:color="auto" w:frame="1"/>
        </w:rPr>
        <w:t>родителей</w:t>
      </w:r>
      <w:r w:rsidRPr="00D106F9">
        <w:rPr>
          <w:color w:val="111111"/>
          <w:sz w:val="28"/>
          <w:szCs w:val="28"/>
        </w:rPr>
        <w:t> он всегда самый лучший. С таким настроем ему намного проще будет воспринимать критику и неприятие его, с которым он вполне может столкнуться в процессе общения в реальной жизни.</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Оставляйте за ребенком право самостоятельно принимать решения и не критикуйте их, даже если они Вам не очень нравятся. Максимум, что Вы можете себе позволить – это мягко выразить свое мнение о каком-то поступке малыша, оставляя право выбора за ним. Кроме того, старайтесь не вмешиваться в его занятия и не помогать ему в тех случаях, когда он может справиться самостоятельно </w:t>
      </w:r>
      <w:r w:rsidRPr="00D106F9">
        <w:rPr>
          <w:i/>
          <w:iCs/>
          <w:color w:val="111111"/>
          <w:sz w:val="28"/>
          <w:szCs w:val="28"/>
          <w:bdr w:val="none" w:sz="0" w:space="0" w:color="auto" w:frame="1"/>
        </w:rPr>
        <w:t>(пусть даже и с трудом)</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Если ребенок в процессе общение снес в свою сторону какую-то обиду – не оставляйте малыша наедине с ней. Выслушайте его, пожалейте, подскажите, объясните, кто, где был не прав, чтобы на будущее ребенок получил урок и не повторял своих ошибок.</w:t>
      </w:r>
      <w:r w:rsidR="007B307E">
        <w:rPr>
          <w:color w:val="111111"/>
          <w:sz w:val="28"/>
          <w:szCs w:val="28"/>
        </w:rPr>
        <w:t xml:space="preserve"> </w:t>
      </w:r>
      <w:r w:rsidRPr="00D106F9">
        <w:rPr>
          <w:color w:val="111111"/>
          <w:sz w:val="28"/>
          <w:szCs w:val="28"/>
          <w:u w:val="single"/>
          <w:bdr w:val="none" w:sz="0" w:space="0" w:color="auto" w:frame="1"/>
        </w:rPr>
        <w:t>Но ни в коем случае не отмахивайтесь от ребенка и не говорите ему что-то вроде</w:t>
      </w:r>
      <w:r w:rsidRPr="00D106F9">
        <w:rPr>
          <w:color w:val="111111"/>
          <w:sz w:val="28"/>
          <w:szCs w:val="28"/>
        </w:rPr>
        <w:t>: </w:t>
      </w:r>
      <w:r w:rsidRPr="00D106F9">
        <w:rPr>
          <w:i/>
          <w:iCs/>
          <w:color w:val="111111"/>
          <w:sz w:val="28"/>
          <w:szCs w:val="28"/>
          <w:bdr w:val="none" w:sz="0" w:space="0" w:color="auto" w:frame="1"/>
        </w:rPr>
        <w:t>«Твои проблемы – это глупость, да и вообще ты сам во всем был виноват»</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и поднять его самооценку, Вы ни в коем случае не должны давить на него своим авторитетом и стремиться быть всегда и во всем правой.</w:t>
      </w:r>
      <w:r w:rsidR="007B307E">
        <w:rPr>
          <w:color w:val="111111"/>
          <w:sz w:val="28"/>
          <w:szCs w:val="28"/>
        </w:rPr>
        <w:t xml:space="preserve"> </w:t>
      </w:r>
      <w:r w:rsidRPr="00D106F9">
        <w:rPr>
          <w:color w:val="111111"/>
          <w:sz w:val="28"/>
          <w:szCs w:val="28"/>
          <w:u w:val="single"/>
          <w:bdr w:val="none" w:sz="0" w:space="0" w:color="auto" w:frame="1"/>
        </w:rPr>
        <w:t>Можете быть уверены</w:t>
      </w:r>
      <w:r w:rsidRPr="00D106F9">
        <w:rPr>
          <w:color w:val="111111"/>
          <w:sz w:val="28"/>
          <w:szCs w:val="28"/>
        </w:rPr>
        <w:t>: для ребенка Вы и так истина в последней инстанции! Но иногда стоит давать ребенку возможность учиться на своих ошибках и принимать собственные решения. Очень мудро с Вашей стороны будет, если Вы дадите возможность давать Вам советы и критиковать Вас. Только так, Вы сможете сформировать у него чувство собственного достоинства и самоуважение.</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Для того</w:t>
      </w:r>
      <w:proofErr w:type="gramStart"/>
      <w:r w:rsidRPr="00D106F9">
        <w:rPr>
          <w:color w:val="111111"/>
          <w:sz w:val="28"/>
          <w:szCs w:val="28"/>
        </w:rPr>
        <w:t>,</w:t>
      </w:r>
      <w:proofErr w:type="gramEnd"/>
      <w:r w:rsidRPr="00D106F9">
        <w:rPr>
          <w:color w:val="111111"/>
          <w:sz w:val="28"/>
          <w:szCs w:val="28"/>
        </w:rPr>
        <w:t xml:space="preserve"> 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необходимо, чтобы у него было </w:t>
      </w:r>
      <w:r w:rsidRPr="00D106F9">
        <w:rPr>
          <w:i/>
          <w:iCs/>
          <w:color w:val="111111"/>
          <w:sz w:val="28"/>
          <w:szCs w:val="28"/>
          <w:bdr w:val="none" w:sz="0" w:space="0" w:color="auto" w:frame="1"/>
        </w:rPr>
        <w:t>«в кармане»</w:t>
      </w:r>
      <w:r w:rsidRPr="00D106F9">
        <w:rPr>
          <w:color w:val="111111"/>
          <w:sz w:val="28"/>
          <w:szCs w:val="28"/>
        </w:rPr>
        <w:t> несколько </w:t>
      </w:r>
      <w:r w:rsidRPr="00D106F9">
        <w:rPr>
          <w:i/>
          <w:iCs/>
          <w:color w:val="111111"/>
          <w:sz w:val="28"/>
          <w:szCs w:val="28"/>
          <w:bdr w:val="none" w:sz="0" w:space="0" w:color="auto" w:frame="1"/>
        </w:rPr>
        <w:t>«заготовок»</w:t>
      </w:r>
      <w:r w:rsidRPr="00D106F9">
        <w:rPr>
          <w:color w:val="111111"/>
          <w:sz w:val="28"/>
          <w:szCs w:val="28"/>
        </w:rPr>
        <w:t>. Например, фразы,</w:t>
      </w:r>
      <w:r w:rsidR="007B307E">
        <w:rPr>
          <w:color w:val="111111"/>
          <w:sz w:val="28"/>
          <w:szCs w:val="28"/>
        </w:rPr>
        <w:t xml:space="preserve"> </w:t>
      </w:r>
      <w:r w:rsidRPr="00D106F9">
        <w:rPr>
          <w:color w:val="111111"/>
          <w:sz w:val="28"/>
          <w:szCs w:val="28"/>
          <w:u w:val="single"/>
          <w:bdr w:val="none" w:sz="0" w:space="0" w:color="auto" w:frame="1"/>
        </w:rPr>
        <w:t>как начать знакомство</w:t>
      </w:r>
      <w:r w:rsidRPr="00D106F9">
        <w:rPr>
          <w:color w:val="111111"/>
          <w:sz w:val="28"/>
          <w:szCs w:val="28"/>
        </w:rPr>
        <w:t>: «Привет, меня зовут Миша! А тебя как зовут? Хочешь печенья? Я могу тебя угостить!».</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Полезные советы, как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Итак, Ваш ребенок избавился от робости, он уверен в себе и готов к новым подвигам.</w:t>
      </w:r>
      <w:r w:rsidR="007B307E">
        <w:rPr>
          <w:color w:val="111111"/>
          <w:sz w:val="28"/>
          <w:szCs w:val="28"/>
        </w:rPr>
        <w:t xml:space="preserve"> </w:t>
      </w:r>
      <w:r w:rsidRPr="00D106F9">
        <w:rPr>
          <w:color w:val="111111"/>
          <w:sz w:val="28"/>
          <w:szCs w:val="28"/>
          <w:u w:val="single"/>
          <w:bdr w:val="none" w:sz="0" w:space="0" w:color="auto" w:frame="1"/>
        </w:rPr>
        <w:t>В этот момент мы должны вспомнить о двух условиях социального успеха</w:t>
      </w:r>
      <w:r w:rsidRPr="00D106F9">
        <w:rPr>
          <w:color w:val="111111"/>
          <w:sz w:val="28"/>
          <w:szCs w:val="28"/>
        </w:rPr>
        <w:t>: личной привлекательности и навыках общения – и начать их формировать! Но не стоит забывать, что лучшая форма обучения для маленьких детей – это пример </w:t>
      </w:r>
      <w:r w:rsidRPr="00D106F9">
        <w:rPr>
          <w:rStyle w:val="a3"/>
          <w:color w:val="111111"/>
          <w:sz w:val="28"/>
          <w:szCs w:val="28"/>
          <w:bdr w:val="none" w:sz="0" w:space="0" w:color="auto" w:frame="1"/>
        </w:rPr>
        <w:t>родителей</w:t>
      </w:r>
      <w:r w:rsidRPr="00D106F9">
        <w:rPr>
          <w:color w:val="111111"/>
          <w:sz w:val="28"/>
          <w:szCs w:val="28"/>
        </w:rPr>
        <w:t>. Поэтому, прежде всего, обратите внимание на себя и собственным примером показывайте ребенку, как надо </w:t>
      </w:r>
      <w:r w:rsidRPr="00D106F9">
        <w:rPr>
          <w:rStyle w:val="a3"/>
          <w:color w:val="111111"/>
          <w:sz w:val="28"/>
          <w:szCs w:val="28"/>
          <w:bdr w:val="none" w:sz="0" w:space="0" w:color="auto" w:frame="1"/>
        </w:rPr>
        <w:t>общаться</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Формирование личной привлекательности – это, по сути, формирование тех черт характера, которые, так или иначе, помогут ребенку в общении. Формирование навыков общения – это соединение черт характера, составляющих личную привлекательность, с практическими навыками общения. Как же сформировать у малыша эти черты характера и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xml:space="preserve">• Будьте открыты, ласковы и искренни со всеми членами семьи. Ребенок, видя такую модель общения, будет ее усваивать и использовать в общении </w:t>
      </w:r>
      <w:r w:rsidRPr="00D106F9">
        <w:rPr>
          <w:color w:val="111111"/>
          <w:sz w:val="28"/>
          <w:szCs w:val="28"/>
        </w:rPr>
        <w:lastRenderedPageBreak/>
        <w:t>со </w:t>
      </w:r>
      <w:r w:rsidRPr="00D106F9">
        <w:rPr>
          <w:rStyle w:val="a3"/>
          <w:color w:val="111111"/>
          <w:sz w:val="28"/>
          <w:szCs w:val="28"/>
          <w:bdr w:val="none" w:sz="0" w:space="0" w:color="auto" w:frame="1"/>
        </w:rPr>
        <w:t>сверстниками</w:t>
      </w:r>
      <w:r w:rsidRPr="00D106F9">
        <w:rPr>
          <w:color w:val="111111"/>
          <w:sz w:val="28"/>
          <w:szCs w:val="28"/>
        </w:rPr>
        <w:t>. Малыш должен усвоить, что добрый и открытый человек всегда окружен друзьями.</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Будьте вежливы, уважительны и заботливы по отношению к членам Вашей семьи. Удачно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можно только в том случае, если он будет знать, что относиться к окружающим нужно с уважением, а в особых случаях – даже проявлять заботу и уметь сострадать.</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Привлекайте ребенка к внутрисемейным делам – просите его помочь сделать уборку в доме, приготовить ужин или помочь в саду. Чем больше Вы будете </w:t>
      </w:r>
      <w:r w:rsidRPr="00D106F9">
        <w:rPr>
          <w:rStyle w:val="a3"/>
          <w:color w:val="111111"/>
          <w:sz w:val="28"/>
          <w:szCs w:val="28"/>
          <w:bdr w:val="none" w:sz="0" w:space="0" w:color="auto" w:frame="1"/>
        </w:rPr>
        <w:t>общаться</w:t>
      </w:r>
      <w:r w:rsidRPr="00D106F9">
        <w:rPr>
          <w:color w:val="111111"/>
          <w:sz w:val="28"/>
          <w:szCs w:val="28"/>
        </w:rPr>
        <w:t xml:space="preserve"> друг с </w:t>
      </w:r>
      <w:proofErr w:type="gramStart"/>
      <w:r w:rsidRPr="00D106F9">
        <w:rPr>
          <w:color w:val="111111"/>
          <w:sz w:val="28"/>
          <w:szCs w:val="28"/>
        </w:rPr>
        <w:t>другом</w:t>
      </w:r>
      <w:proofErr w:type="gramEnd"/>
      <w:r w:rsidRPr="00D106F9">
        <w:rPr>
          <w:color w:val="111111"/>
          <w:sz w:val="28"/>
          <w:szCs w:val="28"/>
        </w:rPr>
        <w:t xml:space="preserve"> и помогать друг другу внутри семьи – тем лучше у ребенка сформируются навыки общения.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Ребенок должен чувствовать, что его любят. Тогда ему будет легче открыться и рассказать о своих внутренних переживаниях и Вам, и всем окружающим.</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Если в Вашей семье несколько детей, и они не всегда ладят – ни в коем случае, не поощряйте споры и конкуренцию между ними. 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 нужно показать ему, что агрессия и злость – плохой союзник в налаживании хорошего общения.</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Учите ребенка жить не только своими интересами, но и учитывать интересы собеседника. Например, нужно делиться игрушками, если собеседник вежливо попросил об этом, не нужно кричать и драться, в процессе игры нужно договариваться, а не </w:t>
      </w:r>
      <w:r w:rsidRPr="00D106F9">
        <w:rPr>
          <w:i/>
          <w:iCs/>
          <w:color w:val="111111"/>
          <w:sz w:val="28"/>
          <w:szCs w:val="28"/>
          <w:bdr w:val="none" w:sz="0" w:space="0" w:color="auto" w:frame="1"/>
        </w:rPr>
        <w:t>«тянуть одеяло на себя»</w:t>
      </w:r>
      <w:r w:rsidRPr="00D106F9">
        <w:rPr>
          <w:color w:val="111111"/>
          <w:sz w:val="28"/>
          <w:szCs w:val="28"/>
        </w:rPr>
        <w:t xml:space="preserve"> и т. д. Одним словом, прививайте ребенку правила хорошего тона. А если Вы видите, что он в процессе игры забывает о каком-то из них – договоритесь, что у вас будет условный сигнал, которым Вы напомните малышу об этом правиле. Например, Вы видите, что ребенок лезет в драку. Чтобы не допустить потасовки </w:t>
      </w:r>
      <w:proofErr w:type="gramStart"/>
      <w:r w:rsidRPr="00D106F9">
        <w:rPr>
          <w:color w:val="111111"/>
          <w:sz w:val="28"/>
          <w:szCs w:val="28"/>
        </w:rPr>
        <w:t>–</w:t>
      </w:r>
      <w:r w:rsidRPr="00D106F9">
        <w:rPr>
          <w:color w:val="111111"/>
          <w:sz w:val="28"/>
          <w:szCs w:val="28"/>
          <w:u w:val="single"/>
          <w:bdr w:val="none" w:sz="0" w:space="0" w:color="auto" w:frame="1"/>
        </w:rPr>
        <w:t>т</w:t>
      </w:r>
      <w:proofErr w:type="gramEnd"/>
      <w:r w:rsidRPr="00D106F9">
        <w:rPr>
          <w:color w:val="111111"/>
          <w:sz w:val="28"/>
          <w:szCs w:val="28"/>
          <w:u w:val="single"/>
          <w:bdr w:val="none" w:sz="0" w:space="0" w:color="auto" w:frame="1"/>
        </w:rPr>
        <w:t>ихо произнесите</w:t>
      </w:r>
      <w:r w:rsidRPr="00D106F9">
        <w:rPr>
          <w:color w:val="111111"/>
          <w:sz w:val="28"/>
          <w:szCs w:val="28"/>
        </w:rPr>
        <w:t>: </w:t>
      </w:r>
      <w:r w:rsidRPr="00D106F9">
        <w:rPr>
          <w:i/>
          <w:iCs/>
          <w:color w:val="111111"/>
          <w:sz w:val="28"/>
          <w:szCs w:val="28"/>
          <w:bdr w:val="none" w:sz="0" w:space="0" w:color="auto" w:frame="1"/>
        </w:rPr>
        <w:t>«Помнишь?»</w:t>
      </w:r>
      <w:proofErr w:type="gramStart"/>
      <w:r w:rsidRPr="00D106F9">
        <w:rPr>
          <w:color w:val="111111"/>
          <w:sz w:val="28"/>
          <w:szCs w:val="28"/>
        </w:rPr>
        <w:t>,</w:t>
      </w:r>
      <w:r w:rsidRPr="00D106F9">
        <w:rPr>
          <w:color w:val="111111"/>
          <w:sz w:val="28"/>
          <w:szCs w:val="28"/>
          <w:u w:val="single"/>
          <w:bdr w:val="none" w:sz="0" w:space="0" w:color="auto" w:frame="1"/>
        </w:rPr>
        <w:t>ч</w:t>
      </w:r>
      <w:proofErr w:type="gramEnd"/>
      <w:r w:rsidRPr="00D106F9">
        <w:rPr>
          <w:color w:val="111111"/>
          <w:sz w:val="28"/>
          <w:szCs w:val="28"/>
          <w:u w:val="single"/>
          <w:bdr w:val="none" w:sz="0" w:space="0" w:color="auto" w:frame="1"/>
        </w:rPr>
        <w:t>то будет означать</w:t>
      </w:r>
      <w:r w:rsidRPr="00D106F9">
        <w:rPr>
          <w:color w:val="111111"/>
          <w:sz w:val="28"/>
          <w:szCs w:val="28"/>
        </w:rPr>
        <w:t>: </w:t>
      </w:r>
      <w:r w:rsidRPr="00D106F9">
        <w:rPr>
          <w:i/>
          <w:iCs/>
          <w:color w:val="111111"/>
          <w:sz w:val="28"/>
          <w:szCs w:val="28"/>
          <w:bdr w:val="none" w:sz="0" w:space="0" w:color="auto" w:frame="1"/>
        </w:rPr>
        <w:t>«Помнишь, мы с тобой договаривались, что драк не будет?»</w:t>
      </w:r>
      <w:r w:rsidRPr="00D106F9">
        <w:rPr>
          <w:color w:val="111111"/>
          <w:sz w:val="28"/>
          <w:szCs w:val="28"/>
        </w:rPr>
        <w:t>.</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Держите ребенка, налаживающего общение, в поле своего зрения, чтобы он чувствовал, что Вы постоянно уделяете ему внимание. Это очень важно для формирования его внутренней уверенности и хорошо действует как сдерживающий фактор.</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обязательно расскажите ему о том, что для того, чтобы взять игрушку у приятеля по игре, нужно вежливо спросить разрешения, а не выпрашивать и уж, тем более, не топать ногами и не драться. Многие дети грешат нетерпеливостью, что потом приводит к обидам и истерикам.</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xml:space="preserve">• Ребенок должен знать о правилах справедливости. Например, если игрушку не попросили, а отняли – можно защищаться и отстаивать свои права. А если игрушку вежливо попросили – правильно будет одолжить ее новому знакомому. А если кто-то из детей первым лезет в драку или </w:t>
      </w:r>
      <w:r w:rsidRPr="00D106F9">
        <w:rPr>
          <w:color w:val="111111"/>
          <w:sz w:val="28"/>
          <w:szCs w:val="28"/>
        </w:rPr>
        <w:lastRenderedPageBreak/>
        <w:t>проявляет агрессию – защищаться необходимо, при условии, что соперник не слабее Вашего ребенка</w:t>
      </w:r>
      <w:proofErr w:type="gramStart"/>
      <w:r w:rsidRPr="00D106F9">
        <w:rPr>
          <w:color w:val="111111"/>
          <w:sz w:val="28"/>
          <w:szCs w:val="28"/>
        </w:rPr>
        <w:t>.</w:t>
      </w:r>
      <w:proofErr w:type="gramEnd"/>
      <w:r w:rsidRPr="00D106F9">
        <w:rPr>
          <w:color w:val="111111"/>
          <w:sz w:val="28"/>
          <w:szCs w:val="28"/>
        </w:rPr>
        <w:t xml:space="preserve"> </w:t>
      </w:r>
      <w:proofErr w:type="gramStart"/>
      <w:r w:rsidRPr="00D106F9">
        <w:rPr>
          <w:color w:val="111111"/>
          <w:sz w:val="28"/>
          <w:szCs w:val="28"/>
        </w:rPr>
        <w:t>в</w:t>
      </w:r>
      <w:proofErr w:type="gramEnd"/>
      <w:r w:rsidRPr="00D106F9">
        <w:rPr>
          <w:color w:val="111111"/>
          <w:sz w:val="28"/>
          <w:szCs w:val="28"/>
        </w:rPr>
        <w:t>едь поднимать руку на тех, кто слабее – очень стыдно.</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Учите ребенка самоиронии – в этом случае он не обидится и заплачет, услышав что-то неприятное от собеседника, а сможет ответить ему что-то смешное, но не унижающее его, сохранив свое достоинство перед обидчиком.</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Чтобы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объясните ему, что в том, чтобы завести разговор первым или попроситься в игру, нет ничего страшного и постыдного. Малыш может даже сам предложить </w:t>
      </w:r>
      <w:r w:rsidRPr="00D106F9">
        <w:rPr>
          <w:rStyle w:val="a3"/>
          <w:color w:val="111111"/>
          <w:sz w:val="28"/>
          <w:szCs w:val="28"/>
          <w:bdr w:val="none" w:sz="0" w:space="0" w:color="auto" w:frame="1"/>
        </w:rPr>
        <w:t>дружбу</w:t>
      </w:r>
      <w:r w:rsidRPr="00D106F9">
        <w:rPr>
          <w:color w:val="111111"/>
          <w:sz w:val="28"/>
          <w:szCs w:val="28"/>
        </w:rPr>
        <w:t> или совместную игру тому, кто ему понравился. Если, конечно, ребенок при этом не становится назойливым.</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Ребенок должен усвоить </w:t>
      </w:r>
      <w:r w:rsidRPr="00D106F9">
        <w:rPr>
          <w:i/>
          <w:iCs/>
          <w:color w:val="111111"/>
          <w:sz w:val="28"/>
          <w:szCs w:val="28"/>
          <w:bdr w:val="none" w:sz="0" w:space="0" w:color="auto" w:frame="1"/>
        </w:rPr>
        <w:t>«правила </w:t>
      </w:r>
      <w:r w:rsidRPr="00D106F9">
        <w:rPr>
          <w:rStyle w:val="a3"/>
          <w:i/>
          <w:iCs/>
          <w:color w:val="111111"/>
          <w:sz w:val="28"/>
          <w:szCs w:val="28"/>
          <w:bdr w:val="none" w:sz="0" w:space="0" w:color="auto" w:frame="1"/>
        </w:rPr>
        <w:t>дружбы</w:t>
      </w:r>
      <w:r w:rsidRPr="00D106F9">
        <w:rPr>
          <w:i/>
          <w:iCs/>
          <w:color w:val="111111"/>
          <w:sz w:val="28"/>
          <w:szCs w:val="28"/>
          <w:bdr w:val="none" w:sz="0" w:space="0" w:color="auto" w:frame="1"/>
        </w:rPr>
        <w:t>»</w:t>
      </w:r>
      <w:r w:rsidRPr="00D106F9">
        <w:rPr>
          <w:color w:val="111111"/>
          <w:sz w:val="28"/>
          <w:szCs w:val="28"/>
        </w:rPr>
        <w:t>: не дразниться, играть честно, не разбалтывать доверенные секреты и не стремиться к превосходству над окружающими. Малыш должен понимать, что он не хуже остальных, но и не лучше, поэтому уважение к чувствам окружающих должно быть.</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Упражнения на развитие навыков общения</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Эффективно </w:t>
      </w: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можно с помощью постановки ему проблемных ситуаций,</w:t>
      </w:r>
      <w:r>
        <w:rPr>
          <w:color w:val="111111"/>
          <w:sz w:val="28"/>
          <w:szCs w:val="28"/>
        </w:rPr>
        <w:t xml:space="preserve"> </w:t>
      </w:r>
      <w:r w:rsidRPr="00D106F9">
        <w:rPr>
          <w:color w:val="111111"/>
          <w:sz w:val="28"/>
          <w:szCs w:val="28"/>
          <w:u w:val="single"/>
          <w:bdr w:val="none" w:sz="0" w:space="0" w:color="auto" w:frame="1"/>
        </w:rPr>
        <w:t>для которых он должен подобрать выход</w:t>
      </w:r>
      <w:r w:rsidRPr="00D106F9">
        <w:rPr>
          <w:color w:val="111111"/>
          <w:sz w:val="28"/>
          <w:szCs w:val="28"/>
        </w:rPr>
        <w:t>:</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Твой приятель без разрешения взял твою игрушку. Что ты будешь делать?</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Твой друг пробегал мимо и нарочно тебя толкнул, но буквально через 3 шага упал сам и сильно ударился. Что ты будешь делать?</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Над тобой постоянно смеется и дразнит тебя одна девочка в нашем дворе. Что ты сделаешь, когда в следующий раз ее увидишь и услышишь оскорбления?</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Мальчик, с которым ты играешь, вдруг взял и толкнул тебя. Тебе больно. Что ты сделаешь?</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 Ты со своим другом играешь дома, и тут приходит папа с твоим любимым мороженым. Что ты сделаешь?</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Твой лучший друг доверил тебе тайну, которую нельзя никому рассказывать. Но ты очень хочешь рассказать ее своим </w:t>
      </w:r>
      <w:r w:rsidRPr="00D106F9">
        <w:rPr>
          <w:rStyle w:val="a3"/>
          <w:color w:val="111111"/>
          <w:sz w:val="28"/>
          <w:szCs w:val="28"/>
          <w:bdr w:val="none" w:sz="0" w:space="0" w:color="auto" w:frame="1"/>
        </w:rPr>
        <w:t>родителям</w:t>
      </w:r>
      <w:r w:rsidRPr="00D106F9">
        <w:rPr>
          <w:color w:val="111111"/>
          <w:sz w:val="28"/>
          <w:szCs w:val="28"/>
        </w:rPr>
        <w:t>. Как ты поступишь?</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 xml:space="preserve">Когда Вы получите варианты решения этих проблем, обсудите их с ребенком и мягко подведите его к правильным решениям, если на некоторые </w:t>
      </w:r>
      <w:r w:rsidRPr="00D106F9">
        <w:rPr>
          <w:color w:val="111111"/>
          <w:sz w:val="28"/>
          <w:szCs w:val="28"/>
        </w:rPr>
        <w:lastRenderedPageBreak/>
        <w:t>вопросы он ответил неправильно. Спустя некоторое время ребенок сам </w:t>
      </w:r>
      <w:r w:rsidRPr="00D106F9">
        <w:rPr>
          <w:rStyle w:val="a3"/>
          <w:color w:val="111111"/>
          <w:sz w:val="28"/>
          <w:szCs w:val="28"/>
          <w:bdr w:val="none" w:sz="0" w:space="0" w:color="auto" w:frame="1"/>
        </w:rPr>
        <w:t>научится</w:t>
      </w:r>
      <w:r w:rsidRPr="00D106F9">
        <w:rPr>
          <w:color w:val="111111"/>
          <w:sz w:val="28"/>
          <w:szCs w:val="28"/>
        </w:rPr>
        <w:t> достойно выходить из сложных жизненных ситуаций.</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rStyle w:val="a3"/>
          <w:color w:val="111111"/>
          <w:sz w:val="28"/>
          <w:szCs w:val="28"/>
          <w:bdr w:val="none" w:sz="0" w:space="0" w:color="auto" w:frame="1"/>
        </w:rPr>
        <w:t>Научить ребенка общаться со сверстниками</w:t>
      </w:r>
      <w:r w:rsidRPr="00D106F9">
        <w:rPr>
          <w:color w:val="111111"/>
          <w:sz w:val="28"/>
          <w:szCs w:val="28"/>
        </w:rPr>
        <w:t> можно и с помощью групповых игр. Например, игра </w:t>
      </w:r>
      <w:r w:rsidRPr="00D106F9">
        <w:rPr>
          <w:i/>
          <w:iCs/>
          <w:color w:val="111111"/>
          <w:sz w:val="28"/>
          <w:szCs w:val="28"/>
          <w:bdr w:val="none" w:sz="0" w:space="0" w:color="auto" w:frame="1"/>
        </w:rPr>
        <w:t>«Иностранцы»</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В ходе этой игры все дети, участвующие в ней, должны придумать себе </w:t>
      </w:r>
      <w:r w:rsidRPr="00D106F9">
        <w:rPr>
          <w:i/>
          <w:iCs/>
          <w:color w:val="111111"/>
          <w:sz w:val="28"/>
          <w:szCs w:val="28"/>
          <w:bdr w:val="none" w:sz="0" w:space="0" w:color="auto" w:frame="1"/>
        </w:rPr>
        <w:t>«тарабарский»</w:t>
      </w:r>
      <w:r w:rsidRPr="00D106F9">
        <w:rPr>
          <w:color w:val="111111"/>
          <w:sz w:val="28"/>
          <w:szCs w:val="28"/>
        </w:rPr>
        <w:t> язык и представлять собой гостей из разных стран, разговаривающих на разных языках. Сначала ведущий просит каждого участника рассказать о себе на тарабарском языке, сопровождая рассказ жестами </w:t>
      </w:r>
      <w:r w:rsidRPr="00D106F9">
        <w:rPr>
          <w:i/>
          <w:iCs/>
          <w:color w:val="111111"/>
          <w:sz w:val="28"/>
          <w:szCs w:val="28"/>
          <w:bdr w:val="none" w:sz="0" w:space="0" w:color="auto" w:frame="1"/>
        </w:rPr>
        <w:t>(около 30 секунд)</w:t>
      </w:r>
      <w:r w:rsidRPr="00D106F9">
        <w:rPr>
          <w:color w:val="111111"/>
          <w:sz w:val="28"/>
          <w:szCs w:val="28"/>
        </w:rPr>
        <w:t>.</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Затем каждый ребенок </w:t>
      </w:r>
      <w:r w:rsidRPr="00D106F9">
        <w:rPr>
          <w:i/>
          <w:iCs/>
          <w:color w:val="111111"/>
          <w:sz w:val="28"/>
          <w:szCs w:val="28"/>
          <w:bdr w:val="none" w:sz="0" w:space="0" w:color="auto" w:frame="1"/>
        </w:rPr>
        <w:t>«переквалифицируется»</w:t>
      </w:r>
      <w:r w:rsidRPr="00D106F9">
        <w:rPr>
          <w:color w:val="111111"/>
          <w:sz w:val="28"/>
          <w:szCs w:val="28"/>
        </w:rPr>
        <w:t> в продавца магазина, а остальные </w:t>
      </w:r>
      <w:r w:rsidRPr="00D106F9">
        <w:rPr>
          <w:i/>
          <w:iCs/>
          <w:color w:val="111111"/>
          <w:sz w:val="28"/>
          <w:szCs w:val="28"/>
          <w:bdr w:val="none" w:sz="0" w:space="0" w:color="auto" w:frame="1"/>
        </w:rPr>
        <w:t>«иностранцы»</w:t>
      </w:r>
      <w:r w:rsidRPr="00D106F9">
        <w:rPr>
          <w:color w:val="111111"/>
          <w:sz w:val="28"/>
          <w:szCs w:val="28"/>
        </w:rPr>
        <w:t> приходят к нему в магазин и пытаются объяснить с помощью непонятных продавцу звуков и жестов, что конкретно им нужно. Это продолжается до тех пор, пока каждый ребенок не побывает </w:t>
      </w:r>
      <w:r w:rsidRPr="00D106F9">
        <w:rPr>
          <w:i/>
          <w:iCs/>
          <w:color w:val="111111"/>
          <w:sz w:val="28"/>
          <w:szCs w:val="28"/>
          <w:bdr w:val="none" w:sz="0" w:space="0" w:color="auto" w:frame="1"/>
        </w:rPr>
        <w:t>«продавцом»</w:t>
      </w:r>
      <w:r w:rsidRPr="00D106F9">
        <w:rPr>
          <w:color w:val="111111"/>
          <w:sz w:val="28"/>
          <w:szCs w:val="28"/>
        </w:rPr>
        <w:t>.</w:t>
      </w:r>
    </w:p>
    <w:p w:rsidR="00D106F9" w:rsidRPr="00D106F9" w:rsidRDefault="00D106F9" w:rsidP="00D106F9">
      <w:pPr>
        <w:pStyle w:val="a6"/>
        <w:shd w:val="clear" w:color="auto" w:fill="FFFFFF"/>
        <w:spacing w:before="225" w:beforeAutospacing="0" w:after="225" w:afterAutospacing="0"/>
        <w:ind w:firstLine="360"/>
        <w:rPr>
          <w:color w:val="111111"/>
          <w:sz w:val="28"/>
          <w:szCs w:val="28"/>
        </w:rPr>
      </w:pPr>
      <w:r w:rsidRPr="00D106F9">
        <w:rPr>
          <w:color w:val="111111"/>
          <w:sz w:val="28"/>
          <w:szCs w:val="28"/>
        </w:rPr>
        <w:t>После окончания игры спросите у детей, понравилось ли им, пусть они расскажут Вам, легко ли им было понимать друг друга.</w:t>
      </w:r>
    </w:p>
    <w:p w:rsidR="00D106F9" w:rsidRPr="00D106F9" w:rsidRDefault="00D106F9" w:rsidP="00D106F9">
      <w:pPr>
        <w:pStyle w:val="a6"/>
        <w:shd w:val="clear" w:color="auto" w:fill="FFFFFF"/>
        <w:spacing w:before="0" w:beforeAutospacing="0" w:after="0" w:afterAutospacing="0"/>
        <w:ind w:firstLine="360"/>
        <w:rPr>
          <w:color w:val="111111"/>
          <w:sz w:val="28"/>
          <w:szCs w:val="28"/>
        </w:rPr>
      </w:pPr>
      <w:r w:rsidRPr="00D106F9">
        <w:rPr>
          <w:color w:val="111111"/>
          <w:sz w:val="28"/>
          <w:szCs w:val="28"/>
        </w:rPr>
        <w:t>Как </w:t>
      </w:r>
      <w:r w:rsidRPr="00D106F9">
        <w:rPr>
          <w:rStyle w:val="a3"/>
          <w:color w:val="111111"/>
          <w:sz w:val="28"/>
          <w:szCs w:val="28"/>
          <w:bdr w:val="none" w:sz="0" w:space="0" w:color="auto" w:frame="1"/>
        </w:rPr>
        <w:t>научиться ребенка общаться со сверстниками – каждый родитель решает для себя сам</w:t>
      </w:r>
      <w:r w:rsidRPr="00D106F9">
        <w:rPr>
          <w:color w:val="111111"/>
          <w:sz w:val="28"/>
          <w:szCs w:val="28"/>
        </w:rPr>
        <w:t>. Но помните, что чем раньше Вы </w:t>
      </w:r>
      <w:r w:rsidRPr="00D106F9">
        <w:rPr>
          <w:rStyle w:val="a3"/>
          <w:color w:val="111111"/>
          <w:sz w:val="28"/>
          <w:szCs w:val="28"/>
          <w:bdr w:val="none" w:sz="0" w:space="0" w:color="auto" w:frame="1"/>
        </w:rPr>
        <w:t>научите</w:t>
      </w:r>
      <w:r w:rsidRPr="00D106F9">
        <w:rPr>
          <w:color w:val="111111"/>
          <w:sz w:val="28"/>
          <w:szCs w:val="28"/>
        </w:rPr>
        <w:t> его коммуникабельности, и чем раньше он </w:t>
      </w:r>
      <w:r w:rsidRPr="00D106F9">
        <w:rPr>
          <w:rStyle w:val="a3"/>
          <w:color w:val="111111"/>
          <w:sz w:val="28"/>
          <w:szCs w:val="28"/>
          <w:bdr w:val="none" w:sz="0" w:space="0" w:color="auto" w:frame="1"/>
        </w:rPr>
        <w:t>научится</w:t>
      </w:r>
      <w:r w:rsidRPr="00D106F9">
        <w:rPr>
          <w:color w:val="111111"/>
          <w:sz w:val="28"/>
          <w:szCs w:val="28"/>
        </w:rPr>
        <w:t> преодолевать жизненные неурядицы и справляться с мелкими неудачами – тем лучше будет для него. Ведь Вы хотите видеть своего ребенка счастливым, а не угрюмым и нелюдимым, правда?</w:t>
      </w:r>
    </w:p>
    <w:p w:rsidR="00D106F9" w:rsidRPr="009F17DC" w:rsidRDefault="00D106F9" w:rsidP="009F17DC">
      <w:pPr>
        <w:spacing w:line="240" w:lineRule="auto"/>
        <w:ind w:firstLine="708"/>
        <w:rPr>
          <w:rFonts w:ascii="Times New Roman" w:hAnsi="Times New Roman" w:cs="Times New Roman"/>
          <w:sz w:val="28"/>
          <w:szCs w:val="28"/>
        </w:rPr>
      </w:pPr>
    </w:p>
    <w:sectPr w:rsidR="00D106F9" w:rsidRPr="009F17DC" w:rsidSect="009F17DC">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944FD"/>
    <w:multiLevelType w:val="multilevel"/>
    <w:tmpl w:val="AFF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D2AEF"/>
    <w:multiLevelType w:val="multilevel"/>
    <w:tmpl w:val="B5A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8F2253"/>
    <w:multiLevelType w:val="multilevel"/>
    <w:tmpl w:val="01B8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DE706D"/>
    <w:multiLevelType w:val="multilevel"/>
    <w:tmpl w:val="EB3A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C7038"/>
    <w:multiLevelType w:val="multilevel"/>
    <w:tmpl w:val="DAE4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22B3F"/>
    <w:multiLevelType w:val="multilevel"/>
    <w:tmpl w:val="83B6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17DC"/>
    <w:rsid w:val="00001EC9"/>
    <w:rsid w:val="00004D5D"/>
    <w:rsid w:val="00015924"/>
    <w:rsid w:val="00020B04"/>
    <w:rsid w:val="0002272E"/>
    <w:rsid w:val="00022F7B"/>
    <w:rsid w:val="0002560C"/>
    <w:rsid w:val="00026973"/>
    <w:rsid w:val="00026F9B"/>
    <w:rsid w:val="00031F6E"/>
    <w:rsid w:val="0004051E"/>
    <w:rsid w:val="000443D6"/>
    <w:rsid w:val="000524A2"/>
    <w:rsid w:val="00062F1C"/>
    <w:rsid w:val="0006425F"/>
    <w:rsid w:val="000667C9"/>
    <w:rsid w:val="0007534B"/>
    <w:rsid w:val="000806C3"/>
    <w:rsid w:val="00096EA9"/>
    <w:rsid w:val="000B0DCA"/>
    <w:rsid w:val="000B0E56"/>
    <w:rsid w:val="000B1C77"/>
    <w:rsid w:val="000C0359"/>
    <w:rsid w:val="000C65FF"/>
    <w:rsid w:val="000D6CEA"/>
    <w:rsid w:val="000F23A7"/>
    <w:rsid w:val="000F32D5"/>
    <w:rsid w:val="000F640C"/>
    <w:rsid w:val="001142EC"/>
    <w:rsid w:val="0011738A"/>
    <w:rsid w:val="0013626E"/>
    <w:rsid w:val="00140137"/>
    <w:rsid w:val="00142976"/>
    <w:rsid w:val="00147DAC"/>
    <w:rsid w:val="00150089"/>
    <w:rsid w:val="00152682"/>
    <w:rsid w:val="00155CFB"/>
    <w:rsid w:val="001560C5"/>
    <w:rsid w:val="001564BB"/>
    <w:rsid w:val="0016232A"/>
    <w:rsid w:val="001771E3"/>
    <w:rsid w:val="00184244"/>
    <w:rsid w:val="0018759B"/>
    <w:rsid w:val="00187B4F"/>
    <w:rsid w:val="001966A0"/>
    <w:rsid w:val="00196C81"/>
    <w:rsid w:val="0019700A"/>
    <w:rsid w:val="001A65EF"/>
    <w:rsid w:val="001B0355"/>
    <w:rsid w:val="001B05EB"/>
    <w:rsid w:val="001B5793"/>
    <w:rsid w:val="001B652A"/>
    <w:rsid w:val="001C25CA"/>
    <w:rsid w:val="001C57BF"/>
    <w:rsid w:val="001D1F2E"/>
    <w:rsid w:val="001E2A67"/>
    <w:rsid w:val="001E6BDF"/>
    <w:rsid w:val="001F4B1E"/>
    <w:rsid w:val="001F656E"/>
    <w:rsid w:val="00204FB1"/>
    <w:rsid w:val="00222B5D"/>
    <w:rsid w:val="00235AC3"/>
    <w:rsid w:val="00237EB6"/>
    <w:rsid w:val="002418EF"/>
    <w:rsid w:val="00243857"/>
    <w:rsid w:val="00243F00"/>
    <w:rsid w:val="00244835"/>
    <w:rsid w:val="00251E21"/>
    <w:rsid w:val="0025317D"/>
    <w:rsid w:val="00266C4F"/>
    <w:rsid w:val="00266D41"/>
    <w:rsid w:val="00271A95"/>
    <w:rsid w:val="002764A6"/>
    <w:rsid w:val="00277820"/>
    <w:rsid w:val="00281DE8"/>
    <w:rsid w:val="00283E3E"/>
    <w:rsid w:val="00284308"/>
    <w:rsid w:val="00287B62"/>
    <w:rsid w:val="002A7B40"/>
    <w:rsid w:val="002C24BB"/>
    <w:rsid w:val="002D057D"/>
    <w:rsid w:val="002D50CB"/>
    <w:rsid w:val="002E5429"/>
    <w:rsid w:val="002F0CA2"/>
    <w:rsid w:val="002F61C0"/>
    <w:rsid w:val="002F7140"/>
    <w:rsid w:val="00302A18"/>
    <w:rsid w:val="00303C3C"/>
    <w:rsid w:val="00307FEE"/>
    <w:rsid w:val="00313187"/>
    <w:rsid w:val="003169A7"/>
    <w:rsid w:val="00320EBF"/>
    <w:rsid w:val="00331F3E"/>
    <w:rsid w:val="003329D8"/>
    <w:rsid w:val="00342832"/>
    <w:rsid w:val="003449AB"/>
    <w:rsid w:val="003450A3"/>
    <w:rsid w:val="003466DB"/>
    <w:rsid w:val="00350ABA"/>
    <w:rsid w:val="0035109B"/>
    <w:rsid w:val="00352468"/>
    <w:rsid w:val="00354D7F"/>
    <w:rsid w:val="003739DE"/>
    <w:rsid w:val="003741DC"/>
    <w:rsid w:val="00382166"/>
    <w:rsid w:val="00383251"/>
    <w:rsid w:val="00386964"/>
    <w:rsid w:val="00390F97"/>
    <w:rsid w:val="003919FA"/>
    <w:rsid w:val="00393817"/>
    <w:rsid w:val="00397F27"/>
    <w:rsid w:val="003A14E8"/>
    <w:rsid w:val="003A40FE"/>
    <w:rsid w:val="003A492F"/>
    <w:rsid w:val="003A698C"/>
    <w:rsid w:val="003B44A9"/>
    <w:rsid w:val="003C1F09"/>
    <w:rsid w:val="003D10D9"/>
    <w:rsid w:val="003D1F03"/>
    <w:rsid w:val="003D2110"/>
    <w:rsid w:val="003D26D1"/>
    <w:rsid w:val="003D51B0"/>
    <w:rsid w:val="003E0F8A"/>
    <w:rsid w:val="003E3859"/>
    <w:rsid w:val="003E3B0E"/>
    <w:rsid w:val="003F1834"/>
    <w:rsid w:val="003F1F45"/>
    <w:rsid w:val="003F340E"/>
    <w:rsid w:val="00401E04"/>
    <w:rsid w:val="00404ED3"/>
    <w:rsid w:val="00406677"/>
    <w:rsid w:val="00410B74"/>
    <w:rsid w:val="00411C21"/>
    <w:rsid w:val="004170FE"/>
    <w:rsid w:val="004225B4"/>
    <w:rsid w:val="0043445B"/>
    <w:rsid w:val="00436F6E"/>
    <w:rsid w:val="004507BA"/>
    <w:rsid w:val="00454A9C"/>
    <w:rsid w:val="00455FE1"/>
    <w:rsid w:val="004600FE"/>
    <w:rsid w:val="004625FD"/>
    <w:rsid w:val="004629EA"/>
    <w:rsid w:val="00465A2C"/>
    <w:rsid w:val="004744B0"/>
    <w:rsid w:val="00491175"/>
    <w:rsid w:val="00491CF8"/>
    <w:rsid w:val="004A0B62"/>
    <w:rsid w:val="004A3B16"/>
    <w:rsid w:val="004A492B"/>
    <w:rsid w:val="004B191E"/>
    <w:rsid w:val="004E16DB"/>
    <w:rsid w:val="004F4911"/>
    <w:rsid w:val="004F6AF9"/>
    <w:rsid w:val="004F735E"/>
    <w:rsid w:val="00501264"/>
    <w:rsid w:val="00505051"/>
    <w:rsid w:val="00512ABF"/>
    <w:rsid w:val="00516E3C"/>
    <w:rsid w:val="005357F7"/>
    <w:rsid w:val="00535EA2"/>
    <w:rsid w:val="00551070"/>
    <w:rsid w:val="0055125F"/>
    <w:rsid w:val="00552379"/>
    <w:rsid w:val="005573B9"/>
    <w:rsid w:val="005701D8"/>
    <w:rsid w:val="0058300B"/>
    <w:rsid w:val="00586A3A"/>
    <w:rsid w:val="00593FD8"/>
    <w:rsid w:val="005978F7"/>
    <w:rsid w:val="005B4A55"/>
    <w:rsid w:val="005B7181"/>
    <w:rsid w:val="005B7CC9"/>
    <w:rsid w:val="005C1444"/>
    <w:rsid w:val="005C4211"/>
    <w:rsid w:val="005C5AD4"/>
    <w:rsid w:val="005D3499"/>
    <w:rsid w:val="005D514A"/>
    <w:rsid w:val="005D52ED"/>
    <w:rsid w:val="005D7212"/>
    <w:rsid w:val="005E1BA2"/>
    <w:rsid w:val="005E3A36"/>
    <w:rsid w:val="00604FAB"/>
    <w:rsid w:val="006103D0"/>
    <w:rsid w:val="00636448"/>
    <w:rsid w:val="00636A3B"/>
    <w:rsid w:val="00642C09"/>
    <w:rsid w:val="00645214"/>
    <w:rsid w:val="00650FFA"/>
    <w:rsid w:val="006542B3"/>
    <w:rsid w:val="0065617A"/>
    <w:rsid w:val="006600FB"/>
    <w:rsid w:val="0066640E"/>
    <w:rsid w:val="006669A7"/>
    <w:rsid w:val="006774BF"/>
    <w:rsid w:val="00677743"/>
    <w:rsid w:val="00681719"/>
    <w:rsid w:val="0068187C"/>
    <w:rsid w:val="00687D6B"/>
    <w:rsid w:val="00687F3D"/>
    <w:rsid w:val="00690E8C"/>
    <w:rsid w:val="00692388"/>
    <w:rsid w:val="00693A51"/>
    <w:rsid w:val="00696A51"/>
    <w:rsid w:val="00697D09"/>
    <w:rsid w:val="006A0EB5"/>
    <w:rsid w:val="006A7E67"/>
    <w:rsid w:val="006A7EFF"/>
    <w:rsid w:val="006B4162"/>
    <w:rsid w:val="006B620E"/>
    <w:rsid w:val="006B6EA3"/>
    <w:rsid w:val="006B7D93"/>
    <w:rsid w:val="006C0CCE"/>
    <w:rsid w:val="006C1CC9"/>
    <w:rsid w:val="006D37F0"/>
    <w:rsid w:val="006D4801"/>
    <w:rsid w:val="006D7B0F"/>
    <w:rsid w:val="006E0893"/>
    <w:rsid w:val="006E2F36"/>
    <w:rsid w:val="006F002B"/>
    <w:rsid w:val="006F0551"/>
    <w:rsid w:val="006F0D95"/>
    <w:rsid w:val="006F2E65"/>
    <w:rsid w:val="00700170"/>
    <w:rsid w:val="007067EC"/>
    <w:rsid w:val="00711F33"/>
    <w:rsid w:val="00715F09"/>
    <w:rsid w:val="00725F49"/>
    <w:rsid w:val="00734682"/>
    <w:rsid w:val="0074740B"/>
    <w:rsid w:val="00754C77"/>
    <w:rsid w:val="007638C3"/>
    <w:rsid w:val="00770944"/>
    <w:rsid w:val="00776554"/>
    <w:rsid w:val="0078212D"/>
    <w:rsid w:val="00785C13"/>
    <w:rsid w:val="007952B0"/>
    <w:rsid w:val="007B307E"/>
    <w:rsid w:val="007B3096"/>
    <w:rsid w:val="007B6494"/>
    <w:rsid w:val="007C527A"/>
    <w:rsid w:val="007D1244"/>
    <w:rsid w:val="007D36B1"/>
    <w:rsid w:val="007D67C5"/>
    <w:rsid w:val="007D7AB9"/>
    <w:rsid w:val="007E2318"/>
    <w:rsid w:val="007E3406"/>
    <w:rsid w:val="007E3AA3"/>
    <w:rsid w:val="007F0176"/>
    <w:rsid w:val="007F445D"/>
    <w:rsid w:val="007F5683"/>
    <w:rsid w:val="008006CA"/>
    <w:rsid w:val="00806209"/>
    <w:rsid w:val="00807645"/>
    <w:rsid w:val="008132DF"/>
    <w:rsid w:val="008162F8"/>
    <w:rsid w:val="0082213A"/>
    <w:rsid w:val="0082442A"/>
    <w:rsid w:val="00824707"/>
    <w:rsid w:val="0083174C"/>
    <w:rsid w:val="008426B9"/>
    <w:rsid w:val="00847E75"/>
    <w:rsid w:val="00852756"/>
    <w:rsid w:val="00852BB4"/>
    <w:rsid w:val="0085446A"/>
    <w:rsid w:val="00864E7D"/>
    <w:rsid w:val="008656DA"/>
    <w:rsid w:val="00867ED9"/>
    <w:rsid w:val="00870EB3"/>
    <w:rsid w:val="008716E7"/>
    <w:rsid w:val="0087433D"/>
    <w:rsid w:val="008751F8"/>
    <w:rsid w:val="00875A8F"/>
    <w:rsid w:val="00877C30"/>
    <w:rsid w:val="00880566"/>
    <w:rsid w:val="008809F6"/>
    <w:rsid w:val="00891B53"/>
    <w:rsid w:val="008965ED"/>
    <w:rsid w:val="008B1510"/>
    <w:rsid w:val="008B1E8D"/>
    <w:rsid w:val="008C255C"/>
    <w:rsid w:val="008C2745"/>
    <w:rsid w:val="008C3CCD"/>
    <w:rsid w:val="008C402E"/>
    <w:rsid w:val="008C7308"/>
    <w:rsid w:val="008D117F"/>
    <w:rsid w:val="008D2BC2"/>
    <w:rsid w:val="008E48B4"/>
    <w:rsid w:val="008E7CC6"/>
    <w:rsid w:val="008F104D"/>
    <w:rsid w:val="00901C16"/>
    <w:rsid w:val="00902732"/>
    <w:rsid w:val="00904446"/>
    <w:rsid w:val="00904676"/>
    <w:rsid w:val="00906F21"/>
    <w:rsid w:val="00916A19"/>
    <w:rsid w:val="0091714E"/>
    <w:rsid w:val="009172CE"/>
    <w:rsid w:val="00924062"/>
    <w:rsid w:val="009369F6"/>
    <w:rsid w:val="00940427"/>
    <w:rsid w:val="0094639B"/>
    <w:rsid w:val="00950082"/>
    <w:rsid w:val="009570C3"/>
    <w:rsid w:val="009678C0"/>
    <w:rsid w:val="0097220A"/>
    <w:rsid w:val="009747D1"/>
    <w:rsid w:val="00990FE9"/>
    <w:rsid w:val="00991996"/>
    <w:rsid w:val="00992C99"/>
    <w:rsid w:val="00993810"/>
    <w:rsid w:val="009955AA"/>
    <w:rsid w:val="00996A7A"/>
    <w:rsid w:val="009A26D8"/>
    <w:rsid w:val="009B31A7"/>
    <w:rsid w:val="009B4919"/>
    <w:rsid w:val="009B580F"/>
    <w:rsid w:val="009C24C2"/>
    <w:rsid w:val="009C2994"/>
    <w:rsid w:val="009C3FD8"/>
    <w:rsid w:val="009D0FCA"/>
    <w:rsid w:val="009D2C4C"/>
    <w:rsid w:val="009F17DC"/>
    <w:rsid w:val="009F3B44"/>
    <w:rsid w:val="009F6047"/>
    <w:rsid w:val="00A0626F"/>
    <w:rsid w:val="00A073AA"/>
    <w:rsid w:val="00A12510"/>
    <w:rsid w:val="00A16117"/>
    <w:rsid w:val="00A20ABA"/>
    <w:rsid w:val="00A22A29"/>
    <w:rsid w:val="00A332CA"/>
    <w:rsid w:val="00A36750"/>
    <w:rsid w:val="00A443F7"/>
    <w:rsid w:val="00A54FCC"/>
    <w:rsid w:val="00A611C4"/>
    <w:rsid w:val="00A824CA"/>
    <w:rsid w:val="00AA1401"/>
    <w:rsid w:val="00AA5036"/>
    <w:rsid w:val="00AA750E"/>
    <w:rsid w:val="00AB0632"/>
    <w:rsid w:val="00AC1390"/>
    <w:rsid w:val="00AC668C"/>
    <w:rsid w:val="00AC77AF"/>
    <w:rsid w:val="00AD55B7"/>
    <w:rsid w:val="00AD5843"/>
    <w:rsid w:val="00AE39BF"/>
    <w:rsid w:val="00AE6AE2"/>
    <w:rsid w:val="00AE7D46"/>
    <w:rsid w:val="00AF29E7"/>
    <w:rsid w:val="00AF68A9"/>
    <w:rsid w:val="00B029D2"/>
    <w:rsid w:val="00B07668"/>
    <w:rsid w:val="00B13E84"/>
    <w:rsid w:val="00B35E21"/>
    <w:rsid w:val="00B438DC"/>
    <w:rsid w:val="00B4505E"/>
    <w:rsid w:val="00B46202"/>
    <w:rsid w:val="00B47B64"/>
    <w:rsid w:val="00B50258"/>
    <w:rsid w:val="00B50325"/>
    <w:rsid w:val="00B524DE"/>
    <w:rsid w:val="00B53351"/>
    <w:rsid w:val="00B65668"/>
    <w:rsid w:val="00B67F66"/>
    <w:rsid w:val="00B74312"/>
    <w:rsid w:val="00B91993"/>
    <w:rsid w:val="00B95DD7"/>
    <w:rsid w:val="00B9638F"/>
    <w:rsid w:val="00B96448"/>
    <w:rsid w:val="00BB0E41"/>
    <w:rsid w:val="00BB334A"/>
    <w:rsid w:val="00BB37CA"/>
    <w:rsid w:val="00BC3563"/>
    <w:rsid w:val="00BE1C16"/>
    <w:rsid w:val="00BE5D92"/>
    <w:rsid w:val="00BF4A08"/>
    <w:rsid w:val="00BF552A"/>
    <w:rsid w:val="00C01B6B"/>
    <w:rsid w:val="00C03741"/>
    <w:rsid w:val="00C0503B"/>
    <w:rsid w:val="00C103C1"/>
    <w:rsid w:val="00C12193"/>
    <w:rsid w:val="00C16FD8"/>
    <w:rsid w:val="00C17226"/>
    <w:rsid w:val="00C21650"/>
    <w:rsid w:val="00C37DA0"/>
    <w:rsid w:val="00C45F69"/>
    <w:rsid w:val="00C47F7F"/>
    <w:rsid w:val="00C5036A"/>
    <w:rsid w:val="00C54B10"/>
    <w:rsid w:val="00C54CC2"/>
    <w:rsid w:val="00C56E88"/>
    <w:rsid w:val="00C6259D"/>
    <w:rsid w:val="00C64BC0"/>
    <w:rsid w:val="00C65573"/>
    <w:rsid w:val="00C658F8"/>
    <w:rsid w:val="00C65B24"/>
    <w:rsid w:val="00C65C6A"/>
    <w:rsid w:val="00C75040"/>
    <w:rsid w:val="00C766E4"/>
    <w:rsid w:val="00C83B10"/>
    <w:rsid w:val="00C84A50"/>
    <w:rsid w:val="00C93D07"/>
    <w:rsid w:val="00C94671"/>
    <w:rsid w:val="00CA304D"/>
    <w:rsid w:val="00CA7606"/>
    <w:rsid w:val="00CC76AA"/>
    <w:rsid w:val="00CD4595"/>
    <w:rsid w:val="00CD65FF"/>
    <w:rsid w:val="00CD7D8D"/>
    <w:rsid w:val="00CD7E77"/>
    <w:rsid w:val="00CE1701"/>
    <w:rsid w:val="00CE3DAC"/>
    <w:rsid w:val="00CE6659"/>
    <w:rsid w:val="00CF2860"/>
    <w:rsid w:val="00CF753B"/>
    <w:rsid w:val="00D028D4"/>
    <w:rsid w:val="00D0596F"/>
    <w:rsid w:val="00D106F9"/>
    <w:rsid w:val="00D11426"/>
    <w:rsid w:val="00D1142A"/>
    <w:rsid w:val="00D20A9F"/>
    <w:rsid w:val="00D215B4"/>
    <w:rsid w:val="00D26DEF"/>
    <w:rsid w:val="00D30B1D"/>
    <w:rsid w:val="00D32852"/>
    <w:rsid w:val="00D3345D"/>
    <w:rsid w:val="00D36CF7"/>
    <w:rsid w:val="00D41EA2"/>
    <w:rsid w:val="00D4710B"/>
    <w:rsid w:val="00D4774C"/>
    <w:rsid w:val="00D47903"/>
    <w:rsid w:val="00D52684"/>
    <w:rsid w:val="00D53173"/>
    <w:rsid w:val="00D60881"/>
    <w:rsid w:val="00D62F3B"/>
    <w:rsid w:val="00D63D37"/>
    <w:rsid w:val="00D70108"/>
    <w:rsid w:val="00D75952"/>
    <w:rsid w:val="00D86E50"/>
    <w:rsid w:val="00D87129"/>
    <w:rsid w:val="00D95612"/>
    <w:rsid w:val="00D96243"/>
    <w:rsid w:val="00D96CA0"/>
    <w:rsid w:val="00DA44AC"/>
    <w:rsid w:val="00DB0156"/>
    <w:rsid w:val="00DB1884"/>
    <w:rsid w:val="00DB558F"/>
    <w:rsid w:val="00DC45E6"/>
    <w:rsid w:val="00DD48E9"/>
    <w:rsid w:val="00DD6122"/>
    <w:rsid w:val="00DD7E44"/>
    <w:rsid w:val="00DE2456"/>
    <w:rsid w:val="00DE6FA0"/>
    <w:rsid w:val="00DF324E"/>
    <w:rsid w:val="00DF7BD0"/>
    <w:rsid w:val="00DF7C30"/>
    <w:rsid w:val="00E00256"/>
    <w:rsid w:val="00E03A7B"/>
    <w:rsid w:val="00E076B5"/>
    <w:rsid w:val="00E1117C"/>
    <w:rsid w:val="00E15BEC"/>
    <w:rsid w:val="00E20C60"/>
    <w:rsid w:val="00E22BDD"/>
    <w:rsid w:val="00E232DE"/>
    <w:rsid w:val="00E32B3D"/>
    <w:rsid w:val="00E37908"/>
    <w:rsid w:val="00E41056"/>
    <w:rsid w:val="00E416F8"/>
    <w:rsid w:val="00E56A2E"/>
    <w:rsid w:val="00E64420"/>
    <w:rsid w:val="00E6557B"/>
    <w:rsid w:val="00E67DCB"/>
    <w:rsid w:val="00E76BDF"/>
    <w:rsid w:val="00E80804"/>
    <w:rsid w:val="00E838D8"/>
    <w:rsid w:val="00E83CF4"/>
    <w:rsid w:val="00E97306"/>
    <w:rsid w:val="00E974A9"/>
    <w:rsid w:val="00EA0C8C"/>
    <w:rsid w:val="00EA250A"/>
    <w:rsid w:val="00EA3673"/>
    <w:rsid w:val="00EA46E3"/>
    <w:rsid w:val="00EB08CC"/>
    <w:rsid w:val="00EB67CD"/>
    <w:rsid w:val="00EB7141"/>
    <w:rsid w:val="00EB7A2F"/>
    <w:rsid w:val="00EC25BD"/>
    <w:rsid w:val="00EC4C8A"/>
    <w:rsid w:val="00ED541E"/>
    <w:rsid w:val="00ED5A47"/>
    <w:rsid w:val="00EE057E"/>
    <w:rsid w:val="00EE5258"/>
    <w:rsid w:val="00EE5CD5"/>
    <w:rsid w:val="00EE746A"/>
    <w:rsid w:val="00EF1D87"/>
    <w:rsid w:val="00F036FD"/>
    <w:rsid w:val="00F06263"/>
    <w:rsid w:val="00F10115"/>
    <w:rsid w:val="00F268CA"/>
    <w:rsid w:val="00F304CF"/>
    <w:rsid w:val="00F47CD7"/>
    <w:rsid w:val="00F53F66"/>
    <w:rsid w:val="00F608A0"/>
    <w:rsid w:val="00F60AC9"/>
    <w:rsid w:val="00F6287D"/>
    <w:rsid w:val="00F63EEE"/>
    <w:rsid w:val="00F7532B"/>
    <w:rsid w:val="00F902EE"/>
    <w:rsid w:val="00FA2371"/>
    <w:rsid w:val="00FA591A"/>
    <w:rsid w:val="00FA5CF6"/>
    <w:rsid w:val="00FA6084"/>
    <w:rsid w:val="00FA7872"/>
    <w:rsid w:val="00FA790D"/>
    <w:rsid w:val="00FB659B"/>
    <w:rsid w:val="00FC2A61"/>
    <w:rsid w:val="00FC431D"/>
    <w:rsid w:val="00FD1459"/>
    <w:rsid w:val="00FD68B9"/>
    <w:rsid w:val="00FE4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17DC"/>
    <w:rPr>
      <w:b/>
      <w:bCs/>
    </w:rPr>
  </w:style>
  <w:style w:type="paragraph" w:styleId="a4">
    <w:name w:val="Balloon Text"/>
    <w:basedOn w:val="a"/>
    <w:link w:val="a5"/>
    <w:uiPriority w:val="99"/>
    <w:semiHidden/>
    <w:unhideWhenUsed/>
    <w:rsid w:val="009F17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17DC"/>
    <w:rPr>
      <w:rFonts w:ascii="Tahoma" w:hAnsi="Tahoma" w:cs="Tahoma"/>
      <w:sz w:val="16"/>
      <w:szCs w:val="16"/>
    </w:rPr>
  </w:style>
  <w:style w:type="paragraph" w:customStyle="1" w:styleId="c3">
    <w:name w:val="c3"/>
    <w:basedOn w:val="a"/>
    <w:rsid w:val="00D10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106F9"/>
  </w:style>
  <w:style w:type="paragraph" w:customStyle="1" w:styleId="c0">
    <w:name w:val="c0"/>
    <w:basedOn w:val="a"/>
    <w:rsid w:val="00D10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106F9"/>
  </w:style>
  <w:style w:type="character" w:customStyle="1" w:styleId="c7">
    <w:name w:val="c7"/>
    <w:basedOn w:val="a0"/>
    <w:rsid w:val="00D106F9"/>
  </w:style>
  <w:style w:type="character" w:customStyle="1" w:styleId="c1">
    <w:name w:val="c1"/>
    <w:basedOn w:val="a0"/>
    <w:rsid w:val="00D106F9"/>
  </w:style>
  <w:style w:type="character" w:customStyle="1" w:styleId="c4">
    <w:name w:val="c4"/>
    <w:basedOn w:val="a0"/>
    <w:rsid w:val="00D106F9"/>
  </w:style>
  <w:style w:type="paragraph" w:styleId="a6">
    <w:name w:val="Normal (Web)"/>
    <w:basedOn w:val="a"/>
    <w:uiPriority w:val="99"/>
    <w:semiHidden/>
    <w:unhideWhenUsed/>
    <w:rsid w:val="00D106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2922571">
      <w:bodyDiv w:val="1"/>
      <w:marLeft w:val="0"/>
      <w:marRight w:val="0"/>
      <w:marTop w:val="0"/>
      <w:marBottom w:val="0"/>
      <w:divBdr>
        <w:top w:val="none" w:sz="0" w:space="0" w:color="auto"/>
        <w:left w:val="none" w:sz="0" w:space="0" w:color="auto"/>
        <w:bottom w:val="none" w:sz="0" w:space="0" w:color="auto"/>
        <w:right w:val="none" w:sz="0" w:space="0" w:color="auto"/>
      </w:divBdr>
      <w:divsChild>
        <w:div w:id="1348556851">
          <w:marLeft w:val="0"/>
          <w:marRight w:val="0"/>
          <w:marTop w:val="150"/>
          <w:marBottom w:val="150"/>
          <w:divBdr>
            <w:top w:val="none" w:sz="0" w:space="0" w:color="auto"/>
            <w:left w:val="none" w:sz="0" w:space="0" w:color="auto"/>
            <w:bottom w:val="none" w:sz="0" w:space="0" w:color="auto"/>
            <w:right w:val="none" w:sz="0" w:space="0" w:color="auto"/>
          </w:divBdr>
        </w:div>
      </w:divsChild>
    </w:div>
    <w:div w:id="1258096300">
      <w:bodyDiv w:val="1"/>
      <w:marLeft w:val="0"/>
      <w:marRight w:val="0"/>
      <w:marTop w:val="0"/>
      <w:marBottom w:val="0"/>
      <w:divBdr>
        <w:top w:val="none" w:sz="0" w:space="0" w:color="auto"/>
        <w:left w:val="none" w:sz="0" w:space="0" w:color="auto"/>
        <w:bottom w:val="none" w:sz="0" w:space="0" w:color="auto"/>
        <w:right w:val="none" w:sz="0" w:space="0" w:color="auto"/>
      </w:divBdr>
    </w:div>
    <w:div w:id="1454246033">
      <w:bodyDiv w:val="1"/>
      <w:marLeft w:val="0"/>
      <w:marRight w:val="0"/>
      <w:marTop w:val="0"/>
      <w:marBottom w:val="0"/>
      <w:divBdr>
        <w:top w:val="none" w:sz="0" w:space="0" w:color="auto"/>
        <w:left w:val="none" w:sz="0" w:space="0" w:color="auto"/>
        <w:bottom w:val="none" w:sz="0" w:space="0" w:color="auto"/>
        <w:right w:val="none" w:sz="0" w:space="0" w:color="auto"/>
      </w:divBdr>
    </w:div>
    <w:div w:id="1566836656">
      <w:bodyDiv w:val="1"/>
      <w:marLeft w:val="0"/>
      <w:marRight w:val="0"/>
      <w:marTop w:val="0"/>
      <w:marBottom w:val="0"/>
      <w:divBdr>
        <w:top w:val="none" w:sz="0" w:space="0" w:color="auto"/>
        <w:left w:val="none" w:sz="0" w:space="0" w:color="auto"/>
        <w:bottom w:val="none" w:sz="0" w:space="0" w:color="auto"/>
        <w:right w:val="none" w:sz="0" w:space="0" w:color="auto"/>
      </w:divBdr>
    </w:div>
    <w:div w:id="16367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728B8-9101-49D6-BBE1-F588D04A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2021-12-03T06:24:00Z</dcterms:created>
  <dcterms:modified xsi:type="dcterms:W3CDTF">2021-12-03T06:51:00Z</dcterms:modified>
</cp:coreProperties>
</file>