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C1" w:rsidRPr="006D3B34" w:rsidRDefault="00EB56C1" w:rsidP="006D3B34">
      <w:pPr>
        <w:pStyle w:val="Heading1"/>
        <w:spacing w:before="0" w:line="240" w:lineRule="auto"/>
        <w:ind w:left="2683" w:right="812" w:hanging="1731"/>
        <w:jc w:val="center"/>
        <w:rPr>
          <w:color w:val="002060"/>
          <w:sz w:val="36"/>
          <w:szCs w:val="36"/>
        </w:rPr>
      </w:pPr>
      <w:r w:rsidRPr="006D3B34">
        <w:rPr>
          <w:color w:val="002060"/>
          <w:sz w:val="36"/>
          <w:szCs w:val="36"/>
        </w:rPr>
        <w:t>Аналитическая справка мониторинга результативности</w:t>
      </w:r>
    </w:p>
    <w:p w:rsidR="00EB56C1" w:rsidRPr="006D3B34" w:rsidRDefault="00EB56C1" w:rsidP="006D3B34">
      <w:pPr>
        <w:pStyle w:val="Heading1"/>
        <w:spacing w:before="0" w:line="240" w:lineRule="auto"/>
        <w:ind w:left="2683" w:right="812" w:hanging="1731"/>
        <w:jc w:val="center"/>
        <w:rPr>
          <w:color w:val="002060"/>
          <w:spacing w:val="-1"/>
          <w:sz w:val="36"/>
          <w:szCs w:val="36"/>
        </w:rPr>
      </w:pPr>
      <w:r w:rsidRPr="006D3B34">
        <w:rPr>
          <w:color w:val="002060"/>
          <w:sz w:val="36"/>
          <w:szCs w:val="36"/>
        </w:rPr>
        <w:t>образовательного</w:t>
      </w:r>
      <w:r w:rsidRPr="006D3B34">
        <w:rPr>
          <w:color w:val="002060"/>
          <w:spacing w:val="-68"/>
          <w:sz w:val="36"/>
          <w:szCs w:val="36"/>
        </w:rPr>
        <w:t xml:space="preserve"> </w:t>
      </w:r>
      <w:r w:rsidRPr="006D3B34">
        <w:rPr>
          <w:color w:val="002060"/>
          <w:sz w:val="36"/>
          <w:szCs w:val="36"/>
        </w:rPr>
        <w:t>процесса</w:t>
      </w:r>
    </w:p>
    <w:p w:rsidR="006D3B34" w:rsidRDefault="00EB56C1" w:rsidP="006D3B34">
      <w:pPr>
        <w:pStyle w:val="Heading1"/>
        <w:spacing w:before="0" w:line="240" w:lineRule="auto"/>
        <w:ind w:left="2683" w:right="812" w:hanging="1731"/>
        <w:jc w:val="center"/>
        <w:rPr>
          <w:color w:val="002060"/>
          <w:sz w:val="36"/>
          <w:szCs w:val="36"/>
        </w:rPr>
      </w:pPr>
      <w:r w:rsidRPr="006D3B34">
        <w:rPr>
          <w:color w:val="002060"/>
          <w:sz w:val="36"/>
          <w:szCs w:val="36"/>
        </w:rPr>
        <w:t>МКДОУ</w:t>
      </w:r>
      <w:r w:rsidRPr="006D3B34">
        <w:rPr>
          <w:color w:val="002060"/>
          <w:spacing w:val="-3"/>
          <w:sz w:val="36"/>
          <w:szCs w:val="36"/>
        </w:rPr>
        <w:t xml:space="preserve"> </w:t>
      </w:r>
      <w:r w:rsidRPr="006D3B34">
        <w:rPr>
          <w:color w:val="002060"/>
          <w:sz w:val="36"/>
          <w:szCs w:val="36"/>
        </w:rPr>
        <w:t>«Детский</w:t>
      </w:r>
      <w:r w:rsidRPr="006D3B34">
        <w:rPr>
          <w:color w:val="002060"/>
          <w:spacing w:val="-2"/>
          <w:sz w:val="36"/>
          <w:szCs w:val="36"/>
        </w:rPr>
        <w:t xml:space="preserve"> </w:t>
      </w:r>
      <w:r w:rsidRPr="006D3B34">
        <w:rPr>
          <w:color w:val="002060"/>
          <w:sz w:val="36"/>
          <w:szCs w:val="36"/>
        </w:rPr>
        <w:t>сад</w:t>
      </w:r>
      <w:r w:rsidRPr="006D3B34">
        <w:rPr>
          <w:color w:val="002060"/>
          <w:spacing w:val="-1"/>
          <w:sz w:val="36"/>
          <w:szCs w:val="36"/>
        </w:rPr>
        <w:t xml:space="preserve"> </w:t>
      </w:r>
      <w:r w:rsidRPr="006D3B34">
        <w:rPr>
          <w:color w:val="002060"/>
          <w:sz w:val="36"/>
          <w:szCs w:val="36"/>
        </w:rPr>
        <w:t xml:space="preserve">«Берёзка» </w:t>
      </w:r>
    </w:p>
    <w:p w:rsidR="00EB56C1" w:rsidRPr="006D3B34" w:rsidRDefault="00EB56C1" w:rsidP="006D3B34">
      <w:pPr>
        <w:pStyle w:val="Heading1"/>
        <w:spacing w:before="0" w:line="240" w:lineRule="auto"/>
        <w:ind w:left="2683" w:right="812" w:hanging="1731"/>
        <w:jc w:val="center"/>
        <w:rPr>
          <w:color w:val="002060"/>
          <w:sz w:val="36"/>
          <w:szCs w:val="36"/>
        </w:rPr>
      </w:pPr>
      <w:r w:rsidRPr="006D3B34">
        <w:rPr>
          <w:color w:val="002060"/>
          <w:sz w:val="36"/>
          <w:szCs w:val="36"/>
        </w:rPr>
        <w:t>г. Палласовки Волгоградской области</w:t>
      </w:r>
    </w:p>
    <w:p w:rsidR="00EB56C1" w:rsidRDefault="00EB56C1" w:rsidP="00EB56C1">
      <w:pPr>
        <w:pStyle w:val="a3"/>
        <w:rPr>
          <w:b/>
          <w:sz w:val="27"/>
        </w:rPr>
      </w:pPr>
    </w:p>
    <w:p w:rsidR="00EB56C1" w:rsidRDefault="00EB56C1" w:rsidP="00EB56C1">
      <w:pPr>
        <w:pStyle w:val="a3"/>
        <w:ind w:left="948" w:right="824" w:firstLine="708"/>
        <w:jc w:val="both"/>
      </w:pPr>
      <w:r>
        <w:t>Для аналитической справки были взяты материалы мониторинга за 2021-</w:t>
      </w:r>
      <w:r>
        <w:rPr>
          <w:spacing w:val="-67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учебный год.</w:t>
      </w:r>
    </w:p>
    <w:p w:rsidR="00EB56C1" w:rsidRDefault="00EB56C1" w:rsidP="00EB56C1">
      <w:pPr>
        <w:pStyle w:val="a3"/>
        <w:ind w:left="948" w:right="822" w:firstLine="708"/>
        <w:jc w:val="both"/>
      </w:pP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педагогического процесса, разработанные Н.В. Верещагиной в соответствии с</w:t>
      </w:r>
      <w:r>
        <w:rPr>
          <w:spacing w:val="1"/>
        </w:rPr>
        <w:t xml:space="preserve"> </w:t>
      </w:r>
      <w:r>
        <w:t>ФГОС.</w:t>
      </w:r>
      <w:r>
        <w:rPr>
          <w:spacing w:val="-2"/>
        </w:rPr>
        <w:t xml:space="preserve"> </w:t>
      </w:r>
      <w:r>
        <w:t>Были обследованы группы:</w:t>
      </w:r>
    </w:p>
    <w:tbl>
      <w:tblPr>
        <w:tblStyle w:val="ab"/>
        <w:tblW w:w="0" w:type="auto"/>
        <w:tblInd w:w="948" w:type="dxa"/>
        <w:tblLook w:val="04A0"/>
      </w:tblPr>
      <w:tblGrid>
        <w:gridCol w:w="5397"/>
        <w:gridCol w:w="2552"/>
      </w:tblGrid>
      <w:tr w:rsidR="00EB56C1" w:rsidTr="008D5348">
        <w:tc>
          <w:tcPr>
            <w:tcW w:w="5397" w:type="dxa"/>
          </w:tcPr>
          <w:p w:rsidR="00EB56C1" w:rsidRDefault="00EB56C1" w:rsidP="008D5348">
            <w:pPr>
              <w:pStyle w:val="a3"/>
              <w:ind w:right="822"/>
              <w:jc w:val="both"/>
            </w:pPr>
            <w:proofErr w:type="spellStart"/>
            <w:r>
              <w:t>Группа</w:t>
            </w:r>
            <w:proofErr w:type="spellEnd"/>
          </w:p>
        </w:tc>
        <w:tc>
          <w:tcPr>
            <w:tcW w:w="2552" w:type="dxa"/>
          </w:tcPr>
          <w:p w:rsidR="00EB56C1" w:rsidRDefault="00EB56C1" w:rsidP="008D5348">
            <w:pPr>
              <w:pStyle w:val="a3"/>
              <w:ind w:right="822"/>
              <w:jc w:val="both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</w:tr>
      <w:tr w:rsidR="00EB56C1" w:rsidTr="008D5348">
        <w:tc>
          <w:tcPr>
            <w:tcW w:w="5397" w:type="dxa"/>
          </w:tcPr>
          <w:p w:rsidR="00EB56C1" w:rsidRDefault="00EB56C1" w:rsidP="008D5348">
            <w:pPr>
              <w:pStyle w:val="a3"/>
              <w:ind w:right="822"/>
              <w:jc w:val="both"/>
            </w:pPr>
            <w:r>
              <w:t xml:space="preserve">1-я </w:t>
            </w:r>
            <w:proofErr w:type="spellStart"/>
            <w:r>
              <w:t>младшая</w:t>
            </w:r>
            <w:proofErr w:type="spellEnd"/>
            <w:r>
              <w:t xml:space="preserve"> </w:t>
            </w:r>
            <w:proofErr w:type="spellStart"/>
            <w:r>
              <w:t>гр.Пчелки</w:t>
            </w:r>
            <w:proofErr w:type="spellEnd"/>
            <w:r>
              <w:t>»</w:t>
            </w:r>
          </w:p>
        </w:tc>
        <w:tc>
          <w:tcPr>
            <w:tcW w:w="2552" w:type="dxa"/>
          </w:tcPr>
          <w:p w:rsidR="00EB56C1" w:rsidRDefault="00EB56C1" w:rsidP="008D5348">
            <w:pPr>
              <w:pStyle w:val="a3"/>
              <w:ind w:right="822"/>
              <w:jc w:val="both"/>
            </w:pPr>
            <w:r>
              <w:t>28</w:t>
            </w:r>
          </w:p>
        </w:tc>
      </w:tr>
      <w:tr w:rsidR="00EB56C1" w:rsidTr="008D5348">
        <w:tc>
          <w:tcPr>
            <w:tcW w:w="5397" w:type="dxa"/>
          </w:tcPr>
          <w:p w:rsidR="00EB56C1" w:rsidRDefault="00EB56C1" w:rsidP="008D5348">
            <w:pPr>
              <w:pStyle w:val="a3"/>
              <w:ind w:right="822"/>
              <w:jc w:val="both"/>
            </w:pPr>
            <w:r>
              <w:t xml:space="preserve">2-я </w:t>
            </w:r>
            <w:proofErr w:type="spellStart"/>
            <w:r>
              <w:t>младшая</w:t>
            </w:r>
            <w:proofErr w:type="spellEnd"/>
            <w:r>
              <w:t xml:space="preserve"> </w:t>
            </w:r>
            <w:proofErr w:type="spellStart"/>
            <w:r>
              <w:t>гр</w:t>
            </w:r>
            <w:proofErr w:type="spellEnd"/>
            <w:r>
              <w:t>. «</w:t>
            </w:r>
            <w:proofErr w:type="spellStart"/>
            <w:r>
              <w:t>Почемучки</w:t>
            </w:r>
            <w:proofErr w:type="spellEnd"/>
            <w:r>
              <w:t>»</w:t>
            </w:r>
          </w:p>
        </w:tc>
        <w:tc>
          <w:tcPr>
            <w:tcW w:w="2552" w:type="dxa"/>
          </w:tcPr>
          <w:p w:rsidR="00EB56C1" w:rsidRDefault="00EB56C1" w:rsidP="008D5348">
            <w:pPr>
              <w:pStyle w:val="a3"/>
              <w:ind w:right="822"/>
              <w:jc w:val="both"/>
            </w:pPr>
            <w:r>
              <w:t>27</w:t>
            </w:r>
          </w:p>
        </w:tc>
      </w:tr>
      <w:tr w:rsidR="00EB56C1" w:rsidTr="008D5348">
        <w:tc>
          <w:tcPr>
            <w:tcW w:w="5397" w:type="dxa"/>
          </w:tcPr>
          <w:p w:rsidR="00EB56C1" w:rsidRDefault="00EB56C1" w:rsidP="008D5348">
            <w:pPr>
              <w:pStyle w:val="a3"/>
              <w:ind w:right="822"/>
              <w:jc w:val="both"/>
            </w:pPr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гр</w:t>
            </w:r>
            <w:proofErr w:type="spellEnd"/>
            <w:r>
              <w:t>. «</w:t>
            </w:r>
            <w:proofErr w:type="spellStart"/>
            <w:r>
              <w:t>Ручеек</w:t>
            </w:r>
            <w:proofErr w:type="spellEnd"/>
            <w:r>
              <w:t>»</w:t>
            </w:r>
          </w:p>
        </w:tc>
        <w:tc>
          <w:tcPr>
            <w:tcW w:w="2552" w:type="dxa"/>
          </w:tcPr>
          <w:p w:rsidR="00EB56C1" w:rsidRDefault="00EB56C1" w:rsidP="008D5348">
            <w:pPr>
              <w:pStyle w:val="a3"/>
              <w:ind w:right="822"/>
              <w:jc w:val="both"/>
            </w:pPr>
            <w:r>
              <w:t>27</w:t>
            </w:r>
          </w:p>
        </w:tc>
      </w:tr>
      <w:tr w:rsidR="00EB56C1" w:rsidTr="008D5348">
        <w:tc>
          <w:tcPr>
            <w:tcW w:w="5397" w:type="dxa"/>
          </w:tcPr>
          <w:p w:rsidR="00EB56C1" w:rsidRDefault="00EB56C1" w:rsidP="008D5348">
            <w:pPr>
              <w:pStyle w:val="a3"/>
              <w:ind w:right="822"/>
              <w:jc w:val="both"/>
            </w:pPr>
            <w:proofErr w:type="spellStart"/>
            <w:r>
              <w:t>Старшая</w:t>
            </w:r>
            <w:proofErr w:type="spellEnd"/>
            <w:r>
              <w:t xml:space="preserve"> </w:t>
            </w:r>
            <w:proofErr w:type="spellStart"/>
            <w:r>
              <w:t>гр</w:t>
            </w:r>
            <w:proofErr w:type="spellEnd"/>
            <w:r>
              <w:t>. «</w:t>
            </w:r>
            <w:proofErr w:type="spellStart"/>
            <w:r>
              <w:t>Радуга</w:t>
            </w:r>
            <w:proofErr w:type="spellEnd"/>
            <w:r>
              <w:t>»</w:t>
            </w:r>
          </w:p>
        </w:tc>
        <w:tc>
          <w:tcPr>
            <w:tcW w:w="2552" w:type="dxa"/>
          </w:tcPr>
          <w:p w:rsidR="00EB56C1" w:rsidRDefault="00EB56C1" w:rsidP="008D5348">
            <w:pPr>
              <w:pStyle w:val="a3"/>
              <w:ind w:right="822"/>
              <w:jc w:val="both"/>
            </w:pPr>
            <w:r>
              <w:t>27</w:t>
            </w:r>
          </w:p>
        </w:tc>
      </w:tr>
      <w:tr w:rsidR="00EB56C1" w:rsidTr="008D5348">
        <w:tc>
          <w:tcPr>
            <w:tcW w:w="5397" w:type="dxa"/>
          </w:tcPr>
          <w:p w:rsidR="00EB56C1" w:rsidRDefault="00EB56C1" w:rsidP="008D5348">
            <w:pPr>
              <w:pStyle w:val="a3"/>
              <w:ind w:right="822"/>
              <w:jc w:val="both"/>
            </w:pPr>
            <w:proofErr w:type="spellStart"/>
            <w:r>
              <w:t>Старшая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«</w:t>
            </w:r>
            <w:proofErr w:type="spellStart"/>
            <w:r>
              <w:t>Цыплята</w:t>
            </w:r>
            <w:proofErr w:type="spellEnd"/>
            <w:r>
              <w:t>»</w:t>
            </w:r>
          </w:p>
        </w:tc>
        <w:tc>
          <w:tcPr>
            <w:tcW w:w="2552" w:type="dxa"/>
          </w:tcPr>
          <w:p w:rsidR="00EB56C1" w:rsidRDefault="00EB56C1" w:rsidP="008D5348">
            <w:pPr>
              <w:pStyle w:val="a3"/>
              <w:ind w:right="822"/>
              <w:jc w:val="both"/>
            </w:pPr>
            <w:r>
              <w:t>24</w:t>
            </w:r>
          </w:p>
        </w:tc>
      </w:tr>
      <w:tr w:rsidR="00EB56C1" w:rsidTr="008D5348">
        <w:tc>
          <w:tcPr>
            <w:tcW w:w="5397" w:type="dxa"/>
          </w:tcPr>
          <w:p w:rsidR="00EB56C1" w:rsidRPr="002B2DE9" w:rsidRDefault="00EB56C1" w:rsidP="008D5348">
            <w:pPr>
              <w:pStyle w:val="a3"/>
              <w:ind w:right="822"/>
              <w:jc w:val="both"/>
              <w:rPr>
                <w:lang w:val="ru-RU"/>
              </w:rPr>
            </w:pPr>
            <w:r w:rsidRPr="002B2DE9">
              <w:rPr>
                <w:lang w:val="ru-RU"/>
              </w:rPr>
              <w:t>Подготовительная к школе группа «Дружная семейка»</w:t>
            </w:r>
          </w:p>
        </w:tc>
        <w:tc>
          <w:tcPr>
            <w:tcW w:w="2552" w:type="dxa"/>
          </w:tcPr>
          <w:p w:rsidR="00EB56C1" w:rsidRDefault="00EB56C1" w:rsidP="008D5348">
            <w:pPr>
              <w:pStyle w:val="a3"/>
              <w:ind w:right="822"/>
              <w:jc w:val="both"/>
            </w:pPr>
            <w:r>
              <w:t>35</w:t>
            </w:r>
          </w:p>
        </w:tc>
      </w:tr>
    </w:tbl>
    <w:p w:rsidR="00EB56C1" w:rsidRDefault="00EB56C1" w:rsidP="00EB56C1">
      <w:pPr>
        <w:pStyle w:val="a3"/>
        <w:ind w:left="948" w:right="822" w:firstLine="708"/>
        <w:jc w:val="both"/>
      </w:pPr>
    </w:p>
    <w:p w:rsidR="00EB56C1" w:rsidRDefault="00EB56C1" w:rsidP="00EB56C1">
      <w:pPr>
        <w:pStyle w:val="Heading2"/>
        <w:spacing w:before="6"/>
      </w:pPr>
      <w:r>
        <w:t>Цель</w:t>
      </w:r>
      <w:r>
        <w:rPr>
          <w:spacing w:val="-4"/>
        </w:rPr>
        <w:t xml:space="preserve"> </w:t>
      </w:r>
      <w:r>
        <w:t>диагностики.</w:t>
      </w:r>
    </w:p>
    <w:p w:rsidR="00EB56C1" w:rsidRDefault="00EB56C1" w:rsidP="00EB56C1">
      <w:pPr>
        <w:pStyle w:val="a3"/>
        <w:tabs>
          <w:tab w:val="left" w:pos="2637"/>
          <w:tab w:val="left" w:pos="3851"/>
          <w:tab w:val="left" w:pos="5347"/>
          <w:tab w:val="left" w:pos="6453"/>
          <w:tab w:val="left" w:pos="7843"/>
        </w:tabs>
        <w:ind w:left="948" w:right="825"/>
      </w:pPr>
      <w:r>
        <w:t>Определить</w:t>
      </w:r>
      <w:r>
        <w:tab/>
        <w:t>уровень</w:t>
      </w:r>
      <w:r>
        <w:tab/>
        <w:t>овладения</w:t>
      </w:r>
      <w:r>
        <w:tab/>
        <w:t>детьми</w:t>
      </w:r>
      <w:r>
        <w:tab/>
        <w:t>основной</w:t>
      </w:r>
      <w:r>
        <w:tab/>
      </w:r>
      <w:r>
        <w:rPr>
          <w:spacing w:val="-1"/>
        </w:rP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ДОО.</w:t>
      </w:r>
    </w:p>
    <w:p w:rsidR="00EB56C1" w:rsidRDefault="00EB56C1" w:rsidP="00EB56C1">
      <w:pPr>
        <w:pStyle w:val="a3"/>
        <w:spacing w:before="5"/>
      </w:pPr>
    </w:p>
    <w:p w:rsidR="00EB56C1" w:rsidRDefault="00EB56C1" w:rsidP="00EB56C1">
      <w:pPr>
        <w:pStyle w:val="Heading2"/>
        <w:ind w:left="948"/>
      </w:pPr>
      <w:r>
        <w:t>Основные</w:t>
      </w:r>
      <w:r>
        <w:rPr>
          <w:spacing w:val="-4"/>
        </w:rPr>
        <w:t xml:space="preserve"> </w:t>
      </w:r>
      <w:r>
        <w:t>диагностические</w:t>
      </w:r>
      <w:r>
        <w:rPr>
          <w:spacing w:val="-4"/>
        </w:rPr>
        <w:t xml:space="preserve"> </w:t>
      </w:r>
      <w:r>
        <w:t>методы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</w:p>
    <w:p w:rsidR="00EB56C1" w:rsidRDefault="00EB56C1" w:rsidP="00EB56C1">
      <w:pPr>
        <w:pStyle w:val="a5"/>
        <w:numPr>
          <w:ilvl w:val="0"/>
          <w:numId w:val="2"/>
        </w:numPr>
        <w:tabs>
          <w:tab w:val="left" w:pos="1668"/>
        </w:tabs>
        <w:spacing w:line="318" w:lineRule="exact"/>
        <w:rPr>
          <w:sz w:val="28"/>
        </w:rPr>
      </w:pPr>
      <w:r>
        <w:rPr>
          <w:sz w:val="28"/>
        </w:rPr>
        <w:t>Наблюдение;</w:t>
      </w:r>
    </w:p>
    <w:p w:rsidR="00EB56C1" w:rsidRDefault="00EB56C1" w:rsidP="00EB56C1">
      <w:pPr>
        <w:pStyle w:val="a5"/>
        <w:numPr>
          <w:ilvl w:val="0"/>
          <w:numId w:val="2"/>
        </w:numPr>
        <w:tabs>
          <w:tab w:val="left" w:pos="1668"/>
        </w:tabs>
        <w:rPr>
          <w:sz w:val="28"/>
        </w:rPr>
      </w:pPr>
      <w:r>
        <w:rPr>
          <w:sz w:val="28"/>
        </w:rPr>
        <w:t>Проблемная</w:t>
      </w:r>
      <w:r>
        <w:rPr>
          <w:spacing w:val="-5"/>
          <w:sz w:val="28"/>
        </w:rPr>
        <w:t xml:space="preserve"> </w:t>
      </w:r>
      <w:r>
        <w:rPr>
          <w:sz w:val="28"/>
        </w:rPr>
        <w:t>(диагностическая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ситуация);</w:t>
      </w:r>
    </w:p>
    <w:p w:rsidR="00EB56C1" w:rsidRDefault="00EB56C1" w:rsidP="00EB56C1">
      <w:pPr>
        <w:pStyle w:val="a5"/>
        <w:numPr>
          <w:ilvl w:val="0"/>
          <w:numId w:val="2"/>
        </w:numPr>
        <w:tabs>
          <w:tab w:val="left" w:pos="1668"/>
        </w:tabs>
        <w:rPr>
          <w:sz w:val="28"/>
        </w:rPr>
      </w:pPr>
      <w:r>
        <w:rPr>
          <w:sz w:val="28"/>
        </w:rPr>
        <w:t>Беседа.</w:t>
      </w:r>
    </w:p>
    <w:p w:rsidR="00EB56C1" w:rsidRDefault="00EB56C1" w:rsidP="00EB56C1">
      <w:pPr>
        <w:pStyle w:val="a5"/>
        <w:numPr>
          <w:ilvl w:val="0"/>
          <w:numId w:val="2"/>
        </w:numPr>
        <w:tabs>
          <w:tab w:val="left" w:pos="1668"/>
        </w:tabs>
        <w:ind w:hanging="361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EB56C1" w:rsidRDefault="00EB56C1" w:rsidP="00EB56C1">
      <w:pPr>
        <w:pStyle w:val="a5"/>
        <w:numPr>
          <w:ilvl w:val="0"/>
          <w:numId w:val="2"/>
        </w:numPr>
        <w:tabs>
          <w:tab w:val="left" w:pos="1668"/>
        </w:tabs>
        <w:ind w:hanging="361"/>
        <w:rPr>
          <w:sz w:val="28"/>
        </w:rPr>
      </w:pP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</w:p>
    <w:p w:rsidR="00EB56C1" w:rsidRDefault="00EB56C1" w:rsidP="00EB56C1">
      <w:pPr>
        <w:pStyle w:val="a5"/>
        <w:numPr>
          <w:ilvl w:val="0"/>
          <w:numId w:val="2"/>
        </w:numPr>
        <w:tabs>
          <w:tab w:val="left" w:pos="1668"/>
        </w:tabs>
        <w:spacing w:line="240" w:lineRule="auto"/>
        <w:ind w:hanging="361"/>
        <w:rPr>
          <w:sz w:val="28"/>
        </w:rPr>
      </w:pPr>
      <w:r>
        <w:rPr>
          <w:sz w:val="28"/>
        </w:rPr>
        <w:t>Индивидуальная;</w:t>
      </w:r>
    </w:p>
    <w:p w:rsidR="00EB56C1" w:rsidRDefault="00EB56C1" w:rsidP="00EB56C1">
      <w:pPr>
        <w:pStyle w:val="a5"/>
        <w:numPr>
          <w:ilvl w:val="0"/>
          <w:numId w:val="2"/>
        </w:numPr>
        <w:tabs>
          <w:tab w:val="left" w:pos="1668"/>
        </w:tabs>
        <w:spacing w:before="2"/>
        <w:ind w:hanging="361"/>
        <w:rPr>
          <w:sz w:val="28"/>
        </w:rPr>
      </w:pPr>
      <w:r>
        <w:rPr>
          <w:sz w:val="28"/>
        </w:rPr>
        <w:t>Подгрупповая</w:t>
      </w:r>
    </w:p>
    <w:p w:rsidR="00EB56C1" w:rsidRDefault="00EB56C1" w:rsidP="00EB56C1">
      <w:pPr>
        <w:pStyle w:val="a5"/>
        <w:numPr>
          <w:ilvl w:val="0"/>
          <w:numId w:val="2"/>
        </w:numPr>
        <w:tabs>
          <w:tab w:val="left" w:pos="1668"/>
        </w:tabs>
        <w:ind w:hanging="361"/>
        <w:rPr>
          <w:sz w:val="28"/>
        </w:rPr>
      </w:pPr>
      <w:r>
        <w:rPr>
          <w:sz w:val="28"/>
        </w:rPr>
        <w:t>Групповая.</w:t>
      </w:r>
    </w:p>
    <w:p w:rsidR="00EB56C1" w:rsidRDefault="00EB56C1" w:rsidP="00EB56C1">
      <w:pPr>
        <w:pStyle w:val="a3"/>
        <w:ind w:left="947" w:right="820" w:firstLine="360"/>
        <w:jc w:val="both"/>
      </w:pP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-67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proofErr w:type="gramStart"/>
      <w:r>
        <w:t>дошкольною</w:t>
      </w:r>
      <w:proofErr w:type="gramEnd"/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№ 1155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октября 2013 года:</w:t>
      </w:r>
    </w:p>
    <w:p w:rsidR="00EB56C1" w:rsidRDefault="00EB56C1" w:rsidP="00EB56C1">
      <w:pPr>
        <w:pStyle w:val="a3"/>
        <w:spacing w:line="322" w:lineRule="exact"/>
        <w:ind w:left="1307"/>
      </w:pPr>
      <w:r>
        <w:t>«Социально-коммуникативное</w:t>
      </w:r>
      <w:r>
        <w:rPr>
          <w:spacing w:val="-6"/>
        </w:rPr>
        <w:t xml:space="preserve"> </w:t>
      </w:r>
      <w:r>
        <w:t>развитие»,</w:t>
      </w:r>
    </w:p>
    <w:p w:rsidR="00EB56C1" w:rsidRDefault="00EB56C1" w:rsidP="00EB56C1">
      <w:pPr>
        <w:pStyle w:val="a3"/>
        <w:spacing w:line="322" w:lineRule="exact"/>
        <w:ind w:left="1307"/>
      </w:pPr>
      <w:r>
        <w:t>«Познавательное</w:t>
      </w:r>
      <w:r>
        <w:rPr>
          <w:spacing w:val="-6"/>
        </w:rPr>
        <w:t xml:space="preserve"> </w:t>
      </w:r>
      <w:r>
        <w:t>развитие»,</w:t>
      </w:r>
    </w:p>
    <w:p w:rsidR="00EB56C1" w:rsidRDefault="00EB56C1" w:rsidP="00EB56C1">
      <w:pPr>
        <w:pStyle w:val="a3"/>
        <w:spacing w:line="322" w:lineRule="exact"/>
        <w:ind w:left="1307"/>
      </w:pPr>
      <w:r>
        <w:t>«Речевое</w:t>
      </w:r>
      <w:r>
        <w:rPr>
          <w:spacing w:val="-4"/>
        </w:rPr>
        <w:t xml:space="preserve"> </w:t>
      </w:r>
      <w:r>
        <w:t>развитие»,</w:t>
      </w:r>
    </w:p>
    <w:p w:rsidR="00EB56C1" w:rsidRDefault="00EB56C1" w:rsidP="00EB56C1">
      <w:pPr>
        <w:pStyle w:val="a3"/>
        <w:spacing w:line="322" w:lineRule="exact"/>
        <w:ind w:left="1307"/>
      </w:pPr>
      <w:r>
        <w:t>«Художественно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эстетическое</w:t>
      </w:r>
      <w:r>
        <w:rPr>
          <w:spacing w:val="-4"/>
        </w:rPr>
        <w:t xml:space="preserve"> </w:t>
      </w:r>
      <w:r>
        <w:t>развитие»,</w:t>
      </w:r>
    </w:p>
    <w:p w:rsidR="00EB56C1" w:rsidRDefault="00EB56C1" w:rsidP="00EB56C1">
      <w:pPr>
        <w:pStyle w:val="a3"/>
        <w:spacing w:line="322" w:lineRule="exact"/>
        <w:ind w:left="1307"/>
      </w:pPr>
      <w:r>
        <w:t>«Физическое</w:t>
      </w:r>
      <w:r>
        <w:rPr>
          <w:spacing w:val="-4"/>
        </w:rPr>
        <w:t xml:space="preserve"> </w:t>
      </w:r>
      <w:r>
        <w:t>развитие»</w:t>
      </w:r>
    </w:p>
    <w:p w:rsidR="00EB56C1" w:rsidRDefault="00EB56C1" w:rsidP="00EB56C1">
      <w:pPr>
        <w:pStyle w:val="a3"/>
        <w:spacing w:before="1"/>
        <w:ind w:left="947" w:right="822" w:firstLine="708"/>
        <w:jc w:val="both"/>
      </w:pPr>
      <w:r>
        <w:t>Оценка педагогического процесса связана с уровнем овладения 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умениями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областям:</w:t>
      </w:r>
    </w:p>
    <w:p w:rsidR="00EB56C1" w:rsidRDefault="00EB56C1" w:rsidP="00EB56C1">
      <w:pPr>
        <w:jc w:val="both"/>
        <w:sectPr w:rsidR="00EB56C1" w:rsidSect="002B2DE9">
          <w:pgSz w:w="11900" w:h="16840"/>
          <w:pgMar w:top="1060" w:right="300" w:bottom="280" w:left="300" w:header="720" w:footer="720" w:gutter="0"/>
          <w:cols w:space="720"/>
        </w:sectPr>
      </w:pPr>
    </w:p>
    <w:p w:rsidR="00EB56C1" w:rsidRDefault="00EB56C1" w:rsidP="00EB56C1">
      <w:pPr>
        <w:pStyle w:val="a5"/>
        <w:numPr>
          <w:ilvl w:val="0"/>
          <w:numId w:val="1"/>
        </w:numPr>
        <w:tabs>
          <w:tab w:val="left" w:pos="1277"/>
        </w:tabs>
        <w:spacing w:before="65" w:line="242" w:lineRule="auto"/>
        <w:ind w:right="821" w:firstLine="0"/>
        <w:rPr>
          <w:sz w:val="28"/>
        </w:rPr>
      </w:pPr>
      <w:r>
        <w:rPr>
          <w:b/>
          <w:sz w:val="28"/>
        </w:rPr>
        <w:lastRenderedPageBreak/>
        <w:t>балл</w:t>
      </w:r>
      <w:r>
        <w:rPr>
          <w:b/>
          <w:spacing w:val="44"/>
          <w:sz w:val="28"/>
        </w:rPr>
        <w:t xml:space="preserve"> </w:t>
      </w:r>
      <w:r>
        <w:rPr>
          <w:sz w:val="28"/>
        </w:rPr>
        <w:t>-</w:t>
      </w:r>
      <w:r>
        <w:rPr>
          <w:spacing w:val="4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44"/>
          <w:sz w:val="28"/>
        </w:rPr>
        <w:t xml:space="preserve"> </w:t>
      </w:r>
      <w:r>
        <w:rPr>
          <w:sz w:val="28"/>
        </w:rPr>
        <w:t>не</w:t>
      </w:r>
      <w:r>
        <w:rPr>
          <w:spacing w:val="46"/>
          <w:sz w:val="28"/>
        </w:rPr>
        <w:t xml:space="preserve"> </w:t>
      </w:r>
      <w:r>
        <w:rPr>
          <w:sz w:val="28"/>
        </w:rPr>
        <w:t>может</w:t>
      </w:r>
      <w:r>
        <w:rPr>
          <w:spacing w:val="45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45"/>
          <w:sz w:val="28"/>
        </w:rPr>
        <w:t xml:space="preserve"> </w:t>
      </w:r>
      <w:r>
        <w:rPr>
          <w:sz w:val="28"/>
        </w:rPr>
        <w:t>все</w:t>
      </w:r>
      <w:r>
        <w:rPr>
          <w:spacing w:val="44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47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4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принимает;</w:t>
      </w:r>
    </w:p>
    <w:p w:rsidR="00EB56C1" w:rsidRDefault="00EB56C1" w:rsidP="00EB56C1">
      <w:pPr>
        <w:pStyle w:val="a5"/>
        <w:numPr>
          <w:ilvl w:val="0"/>
          <w:numId w:val="1"/>
        </w:numPr>
        <w:tabs>
          <w:tab w:val="left" w:pos="1234"/>
        </w:tabs>
        <w:spacing w:line="240" w:lineRule="auto"/>
        <w:ind w:right="823" w:firstLine="0"/>
        <w:rPr>
          <w:sz w:val="28"/>
        </w:rPr>
      </w:pPr>
      <w:r>
        <w:rPr>
          <w:b/>
          <w:sz w:val="28"/>
        </w:rPr>
        <w:t>балла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5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4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оценки;</w:t>
      </w:r>
    </w:p>
    <w:p w:rsidR="00EB56C1" w:rsidRDefault="00EB56C1" w:rsidP="00EB56C1">
      <w:pPr>
        <w:pStyle w:val="a5"/>
        <w:numPr>
          <w:ilvl w:val="0"/>
          <w:numId w:val="1"/>
        </w:numPr>
        <w:tabs>
          <w:tab w:val="left" w:pos="1217"/>
        </w:tabs>
        <w:spacing w:line="240" w:lineRule="auto"/>
        <w:ind w:right="823" w:firstLine="0"/>
        <w:rPr>
          <w:sz w:val="28"/>
        </w:rPr>
      </w:pPr>
      <w:r>
        <w:rPr>
          <w:b/>
          <w:sz w:val="28"/>
        </w:rPr>
        <w:t>балла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54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54"/>
          <w:sz w:val="28"/>
        </w:rPr>
        <w:t xml:space="preserve"> </w:t>
      </w:r>
      <w:r>
        <w:rPr>
          <w:sz w:val="28"/>
        </w:rPr>
        <w:t>все</w:t>
      </w:r>
      <w:r>
        <w:rPr>
          <w:spacing w:val="56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5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частичной</w:t>
      </w:r>
      <w:r>
        <w:rPr>
          <w:spacing w:val="5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взрослого;</w:t>
      </w:r>
    </w:p>
    <w:p w:rsidR="00EB56C1" w:rsidRDefault="00EB56C1" w:rsidP="00EB56C1">
      <w:pPr>
        <w:pStyle w:val="a5"/>
        <w:numPr>
          <w:ilvl w:val="0"/>
          <w:numId w:val="1"/>
        </w:numPr>
        <w:tabs>
          <w:tab w:val="left" w:pos="1285"/>
        </w:tabs>
        <w:spacing w:line="242" w:lineRule="auto"/>
        <w:ind w:right="821" w:firstLine="0"/>
        <w:rPr>
          <w:sz w:val="28"/>
        </w:rPr>
      </w:pPr>
      <w:r>
        <w:rPr>
          <w:b/>
          <w:sz w:val="28"/>
        </w:rPr>
        <w:t>балла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-</w:t>
      </w:r>
      <w:r>
        <w:rPr>
          <w:spacing w:val="5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56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5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частичной</w:t>
      </w:r>
      <w:r>
        <w:rPr>
          <w:spacing w:val="5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оценки;</w:t>
      </w:r>
    </w:p>
    <w:p w:rsidR="00EB56C1" w:rsidRDefault="00EB56C1" w:rsidP="00EB56C1">
      <w:pPr>
        <w:pStyle w:val="a5"/>
        <w:numPr>
          <w:ilvl w:val="0"/>
          <w:numId w:val="1"/>
        </w:numPr>
        <w:tabs>
          <w:tab w:val="left" w:pos="1160"/>
        </w:tabs>
        <w:spacing w:line="317" w:lineRule="exact"/>
        <w:ind w:left="1159" w:hanging="212"/>
        <w:rPr>
          <w:sz w:val="28"/>
        </w:rPr>
      </w:pPr>
      <w:r>
        <w:rPr>
          <w:b/>
          <w:sz w:val="28"/>
        </w:rPr>
        <w:t>баллов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самостоятельно.</w:t>
      </w:r>
    </w:p>
    <w:p w:rsidR="00EB56C1" w:rsidRDefault="00EB56C1" w:rsidP="00EB56C1">
      <w:pPr>
        <w:pStyle w:val="a3"/>
        <w:ind w:left="948" w:right="823" w:firstLine="708"/>
        <w:jc w:val="both"/>
      </w:pPr>
      <w:r>
        <w:t>Мониторинг проводится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года.</w:t>
      </w:r>
    </w:p>
    <w:p w:rsidR="00EB56C1" w:rsidRDefault="00EB56C1" w:rsidP="00EB56C1">
      <w:pPr>
        <w:pStyle w:val="a3"/>
        <w:ind w:left="948" w:right="821" w:firstLine="708"/>
        <w:jc w:val="both"/>
      </w:pPr>
      <w:r>
        <w:t>Двухступенчатая система мониторинга позволяет оперативно находить</w:t>
      </w:r>
      <w:r>
        <w:rPr>
          <w:spacing w:val="1"/>
        </w:rPr>
        <w:t xml:space="preserve"> </w:t>
      </w:r>
      <w:r>
        <w:t>неточности в построении педагогического процесса в группе и выделять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ос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ществлять</w:t>
      </w:r>
      <w:proofErr w:type="spellEnd"/>
      <w:r>
        <w:rPr>
          <w:spacing w:val="-3"/>
        </w:rPr>
        <w:t xml:space="preserve"> </w:t>
      </w:r>
      <w:r>
        <w:t>психолого-методическую</w:t>
      </w:r>
      <w:r>
        <w:rPr>
          <w:spacing w:val="-2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педагогов.</w:t>
      </w:r>
    </w:p>
    <w:p w:rsidR="00EB56C1" w:rsidRDefault="00EB56C1" w:rsidP="00EB56C1">
      <w:pPr>
        <w:pStyle w:val="a3"/>
      </w:pPr>
    </w:p>
    <w:p w:rsidR="00EB56C1" w:rsidRDefault="00EB56C1" w:rsidP="00EB56C1">
      <w:pPr>
        <w:spacing w:before="1"/>
        <w:ind w:left="947"/>
        <w:rPr>
          <w:b/>
          <w:i/>
          <w:sz w:val="28"/>
        </w:rPr>
      </w:pPr>
      <w:r>
        <w:rPr>
          <w:b/>
          <w:i/>
          <w:sz w:val="28"/>
        </w:rPr>
        <w:t>Получены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следующие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данные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педагогических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исследований:</w:t>
      </w:r>
    </w:p>
    <w:p w:rsidR="00EB56C1" w:rsidRDefault="00EB56C1" w:rsidP="00EB56C1">
      <w:pPr>
        <w:pStyle w:val="a3"/>
        <w:spacing w:before="8"/>
        <w:rPr>
          <w:b/>
          <w:i/>
          <w:sz w:val="27"/>
        </w:rPr>
      </w:pPr>
    </w:p>
    <w:p w:rsidR="00EB56C1" w:rsidRDefault="00EB56C1" w:rsidP="00EB56C1">
      <w:pPr>
        <w:pStyle w:val="Heading1"/>
        <w:spacing w:before="0" w:line="321" w:lineRule="exact"/>
        <w:ind w:left="1332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развитие»:</w:t>
      </w:r>
    </w:p>
    <w:p w:rsidR="00EB56C1" w:rsidRDefault="00EB56C1" w:rsidP="00EB56C1">
      <w:pPr>
        <w:pStyle w:val="a3"/>
        <w:ind w:left="947" w:right="821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 направлено на усвоение норм и ценностей, принятых в обществе, и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 xml:space="preserve">действий; </w:t>
      </w:r>
      <w:proofErr w:type="gramStart"/>
      <w:r>
        <w:t>развитие социального и эмоционального интеллекта, эмоциональной</w:t>
      </w:r>
      <w:r>
        <w:rPr>
          <w:spacing w:val="-67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Учреждении;</w:t>
      </w:r>
      <w:r>
        <w:rPr>
          <w:spacing w:val="27"/>
        </w:rPr>
        <w:t xml:space="preserve"> </w:t>
      </w:r>
      <w:r>
        <w:t>формирование</w:t>
      </w:r>
      <w:r>
        <w:rPr>
          <w:spacing w:val="24"/>
        </w:rPr>
        <w:t xml:space="preserve"> </w:t>
      </w:r>
      <w:r>
        <w:t>позитивных</w:t>
      </w:r>
      <w:r>
        <w:rPr>
          <w:spacing w:val="28"/>
        </w:rPr>
        <w:t xml:space="preserve"> </w:t>
      </w:r>
      <w:r>
        <w:t>установок</w:t>
      </w:r>
      <w:r>
        <w:rPr>
          <w:spacing w:val="26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различным</w:t>
      </w:r>
      <w:r>
        <w:rPr>
          <w:spacing w:val="27"/>
        </w:rPr>
        <w:t xml:space="preserve"> </w:t>
      </w:r>
      <w:r>
        <w:t>видам</w:t>
      </w:r>
      <w:r>
        <w:rPr>
          <w:spacing w:val="26"/>
        </w:rPr>
        <w:t xml:space="preserve"> </w:t>
      </w:r>
      <w:r>
        <w:t>труда</w:t>
      </w:r>
      <w:r>
        <w:rPr>
          <w:spacing w:val="-67"/>
        </w:rPr>
        <w:t xml:space="preserve"> </w:t>
      </w:r>
      <w:r>
        <w:t>и творчества; формирование основ безопасного поведения в быту, социуме и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 задач:</w:t>
      </w:r>
      <w:proofErr w:type="gramEnd"/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68"/>
        </w:tabs>
        <w:spacing w:line="320" w:lineRule="exact"/>
        <w:ind w:hanging="361"/>
        <w:rPr>
          <w:sz w:val="28"/>
        </w:rPr>
      </w:pPr>
      <w:r>
        <w:rPr>
          <w:sz w:val="28"/>
        </w:rPr>
        <w:t>Социализация,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воспитание.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68"/>
        </w:tabs>
        <w:spacing w:before="1"/>
        <w:ind w:hanging="361"/>
        <w:rPr>
          <w:sz w:val="28"/>
        </w:rPr>
      </w:pPr>
      <w:r>
        <w:rPr>
          <w:sz w:val="28"/>
        </w:rPr>
        <w:t>Ребёнок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сообществе.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68"/>
        </w:tabs>
        <w:ind w:hanging="361"/>
        <w:rPr>
          <w:sz w:val="28"/>
        </w:rPr>
      </w:pPr>
      <w:r>
        <w:rPr>
          <w:sz w:val="28"/>
        </w:rPr>
        <w:t>Самообслуживание,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воспитание.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68"/>
        </w:tabs>
        <w:spacing w:line="240" w:lineRule="auto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</w:p>
    <w:p w:rsidR="00EB56C1" w:rsidRDefault="00EB56C1" w:rsidP="00EB56C1">
      <w:pPr>
        <w:pStyle w:val="a3"/>
        <w:spacing w:before="5"/>
      </w:pPr>
    </w:p>
    <w:p w:rsidR="00EB56C1" w:rsidRDefault="00EB56C1" w:rsidP="00EB56C1">
      <w:pPr>
        <w:spacing w:line="276" w:lineRule="auto"/>
        <w:ind w:left="2020" w:right="1631" w:hanging="250"/>
        <w:rPr>
          <w:b/>
          <w:sz w:val="24"/>
        </w:rPr>
      </w:pPr>
      <w:r>
        <w:rPr>
          <w:b/>
          <w:sz w:val="24"/>
        </w:rPr>
        <w:t xml:space="preserve">Сводная таблица результатов мониторинга за период 2021-2022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 г.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</w:p>
    <w:p w:rsidR="00EB56C1" w:rsidRDefault="00EB56C1" w:rsidP="00EB56C1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603"/>
        <w:gridCol w:w="567"/>
        <w:gridCol w:w="567"/>
        <w:gridCol w:w="851"/>
        <w:gridCol w:w="709"/>
        <w:gridCol w:w="708"/>
        <w:gridCol w:w="709"/>
        <w:gridCol w:w="567"/>
        <w:gridCol w:w="709"/>
        <w:gridCol w:w="709"/>
        <w:gridCol w:w="606"/>
        <w:gridCol w:w="669"/>
        <w:gridCol w:w="851"/>
        <w:gridCol w:w="793"/>
      </w:tblGrid>
      <w:tr w:rsidR="00EB56C1" w:rsidTr="008D5348">
        <w:trPr>
          <w:trHeight w:val="565"/>
        </w:trPr>
        <w:tc>
          <w:tcPr>
            <w:tcW w:w="578" w:type="dxa"/>
          </w:tcPr>
          <w:p w:rsidR="00EB56C1" w:rsidRPr="002E7BFF" w:rsidRDefault="00EB56C1" w:rsidP="008D5348">
            <w:pPr>
              <w:pStyle w:val="TableParagraph"/>
              <w:ind w:left="117" w:right="100" w:hanging="10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Уч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4005" w:type="dxa"/>
            <w:gridSpan w:val="6"/>
          </w:tcPr>
          <w:p w:rsidR="00EB56C1" w:rsidRPr="002E7BFF" w:rsidRDefault="00EB56C1" w:rsidP="008D5348">
            <w:pPr>
              <w:pStyle w:val="TableParagraph"/>
              <w:ind w:left="1304" w:right="1311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Начало</w:t>
            </w:r>
            <w:proofErr w:type="spellEnd"/>
            <w:r w:rsidRPr="002E7BFF">
              <w:rPr>
                <w:b/>
                <w:color w:val="292C23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100" w:right="8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sz w:val="16"/>
                <w:szCs w:val="16"/>
              </w:rPr>
              <w:t>Баллы</w:t>
            </w:r>
            <w:proofErr w:type="spellEnd"/>
          </w:p>
        </w:tc>
        <w:tc>
          <w:tcPr>
            <w:tcW w:w="4111" w:type="dxa"/>
            <w:gridSpan w:val="6"/>
          </w:tcPr>
          <w:p w:rsidR="00EB56C1" w:rsidRPr="002E7BFF" w:rsidRDefault="00EB56C1" w:rsidP="008D5348">
            <w:pPr>
              <w:pStyle w:val="TableParagraph"/>
              <w:ind w:left="1377" w:right="1357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Конец</w:t>
            </w:r>
            <w:proofErr w:type="spellEnd"/>
            <w:r w:rsidRPr="002E7BFF">
              <w:rPr>
                <w:b/>
                <w:color w:val="292C23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793" w:type="dxa"/>
          </w:tcPr>
          <w:p w:rsidR="00EB56C1" w:rsidRPr="002E7BFF" w:rsidRDefault="00EB56C1" w:rsidP="008D5348">
            <w:pPr>
              <w:pStyle w:val="TableParagraph"/>
              <w:ind w:left="23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sz w:val="16"/>
                <w:szCs w:val="16"/>
              </w:rPr>
              <w:t>Баллы</w:t>
            </w:r>
            <w:proofErr w:type="spellEnd"/>
          </w:p>
        </w:tc>
      </w:tr>
      <w:tr w:rsidR="00EB56C1" w:rsidTr="008D5348">
        <w:trPr>
          <w:trHeight w:val="566"/>
        </w:trPr>
        <w:tc>
          <w:tcPr>
            <w:tcW w:w="578" w:type="dxa"/>
          </w:tcPr>
          <w:p w:rsidR="00EB56C1" w:rsidRPr="002E7BFF" w:rsidRDefault="00EB56C1" w:rsidP="008D5348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B56C1" w:rsidRPr="002E7BFF" w:rsidRDefault="00EB56C1" w:rsidP="008D5348">
            <w:pPr>
              <w:pStyle w:val="TableParagraph"/>
              <w:ind w:left="5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1</w:t>
            </w:r>
          </w:p>
          <w:p w:rsidR="00EB56C1" w:rsidRDefault="00EB56C1" w:rsidP="008D5348">
            <w:pPr>
              <w:pStyle w:val="TableParagraph"/>
              <w:spacing w:before="0"/>
              <w:ind w:left="23" w:right="16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23" w:right="16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8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2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36" w:right="2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23" w:right="17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23" w:right="17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2E7BFF">
              <w:rPr>
                <w:b/>
                <w:color w:val="292C23"/>
                <w:sz w:val="16"/>
                <w:szCs w:val="16"/>
              </w:rPr>
              <w:t>гр</w:t>
            </w:r>
            <w:proofErr w:type="spellEnd"/>
            <w:proofErr w:type="gram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ind w:left="33" w:right="26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33" w:right="26"/>
              <w:rPr>
                <w:b/>
                <w:sz w:val="16"/>
                <w:szCs w:val="16"/>
              </w:rPr>
            </w:pPr>
            <w:r>
              <w:rPr>
                <w:b/>
                <w:color w:val="292C23"/>
                <w:sz w:val="16"/>
                <w:szCs w:val="16"/>
              </w:rPr>
              <w:t>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Радуга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>
              <w:rPr>
                <w:b/>
                <w:color w:val="292C23"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Цыплята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color w:val="292C23"/>
                <w:sz w:val="16"/>
                <w:szCs w:val="16"/>
              </w:rPr>
            </w:pPr>
            <w:proofErr w:type="spellStart"/>
            <w:r>
              <w:rPr>
                <w:b/>
                <w:color w:val="292C23"/>
                <w:sz w:val="16"/>
                <w:szCs w:val="16"/>
              </w:rPr>
              <w:t>Под</w:t>
            </w:r>
            <w:r w:rsidRPr="002E7BFF">
              <w:rPr>
                <w:b/>
                <w:color w:val="292C23"/>
                <w:sz w:val="16"/>
                <w:szCs w:val="16"/>
              </w:rPr>
              <w:t>г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222" w:right="20" w:hanging="17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средний</w:t>
            </w:r>
            <w:proofErr w:type="spellEnd"/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балл</w:t>
            </w:r>
            <w:proofErr w:type="spellEnd"/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31"/>
              <w:jc w:val="left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1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3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16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2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47" w:right="28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44" w:right="25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65" w:right="4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>
              <w:rPr>
                <w:b/>
                <w:color w:val="292C23"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Радуга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65" w:right="46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Ст.гр</w:t>
            </w:r>
            <w:proofErr w:type="spellEnd"/>
            <w:r>
              <w:rPr>
                <w:b/>
                <w:sz w:val="16"/>
                <w:szCs w:val="16"/>
              </w:rPr>
              <w:t>. «</w:t>
            </w:r>
            <w:proofErr w:type="spellStart"/>
            <w:r>
              <w:rPr>
                <w:b/>
                <w:sz w:val="16"/>
                <w:szCs w:val="16"/>
              </w:rPr>
              <w:t>Цыплята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851" w:type="dxa"/>
          </w:tcPr>
          <w:p w:rsidR="00EB56C1" w:rsidRPr="002E7BFF" w:rsidRDefault="00EB56C1" w:rsidP="008D5348">
            <w:pPr>
              <w:pStyle w:val="TableParagraph"/>
              <w:ind w:left="49" w:right="2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color w:val="292C23"/>
                <w:sz w:val="16"/>
                <w:szCs w:val="16"/>
              </w:rPr>
              <w:t>Под</w:t>
            </w:r>
            <w:r w:rsidRPr="002E7BFF">
              <w:rPr>
                <w:b/>
                <w:color w:val="292C23"/>
                <w:sz w:val="16"/>
                <w:szCs w:val="16"/>
              </w:rPr>
              <w:t>г.гр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93" w:type="dxa"/>
          </w:tcPr>
          <w:p w:rsidR="00EB56C1" w:rsidRPr="002E7BFF" w:rsidRDefault="00EB56C1" w:rsidP="008D5348">
            <w:pPr>
              <w:pStyle w:val="TableParagraph"/>
              <w:ind w:left="234" w:right="17" w:hanging="17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средний</w:t>
            </w:r>
            <w:proofErr w:type="spellEnd"/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балл</w:t>
            </w:r>
            <w:proofErr w:type="spellEnd"/>
          </w:p>
        </w:tc>
      </w:tr>
      <w:tr w:rsidR="00EB56C1" w:rsidTr="008D5348">
        <w:trPr>
          <w:trHeight w:val="625"/>
        </w:trPr>
        <w:tc>
          <w:tcPr>
            <w:tcW w:w="578" w:type="dxa"/>
          </w:tcPr>
          <w:p w:rsidR="00EB56C1" w:rsidRDefault="00EB56C1" w:rsidP="008D5348">
            <w:pPr>
              <w:pStyle w:val="TableParagraph"/>
              <w:spacing w:line="252" w:lineRule="exact"/>
              <w:ind w:left="30"/>
              <w:jc w:val="left"/>
              <w:rPr>
                <w:b/>
              </w:rPr>
            </w:pPr>
            <w:r>
              <w:rPr>
                <w:b/>
                <w:color w:val="292C23"/>
              </w:rPr>
              <w:t>2021-</w:t>
            </w:r>
          </w:p>
          <w:p w:rsidR="00EB56C1" w:rsidRDefault="00EB56C1" w:rsidP="008D5348">
            <w:pPr>
              <w:pStyle w:val="TableParagraph"/>
              <w:spacing w:before="0" w:line="252" w:lineRule="exact"/>
              <w:ind w:left="30"/>
              <w:jc w:val="left"/>
              <w:rPr>
                <w:b/>
              </w:rPr>
            </w:pPr>
            <w:r>
              <w:rPr>
                <w:b/>
                <w:color w:val="292C23"/>
              </w:rPr>
              <w:t>2022</w:t>
            </w:r>
          </w:p>
        </w:tc>
        <w:tc>
          <w:tcPr>
            <w:tcW w:w="603" w:type="dxa"/>
          </w:tcPr>
          <w:p w:rsidR="00EB56C1" w:rsidRDefault="00EB56C1" w:rsidP="008D5348">
            <w:pPr>
              <w:pStyle w:val="TableParagraph"/>
              <w:spacing w:before="25"/>
              <w:ind w:left="208"/>
              <w:jc w:val="left"/>
            </w:pPr>
            <w:r>
              <w:rPr>
                <w:color w:val="292C23"/>
              </w:rPr>
              <w:t>1,3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20"/>
              <w:jc w:val="left"/>
            </w:pPr>
            <w:r>
              <w:t>3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3" w:right="14"/>
            </w:pPr>
            <w:r>
              <w:t>2,8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spacing w:before="25"/>
              <w:ind w:left="33" w:right="23"/>
            </w:pPr>
            <w:r>
              <w:t>2,5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93" w:right="82"/>
            </w:pPr>
            <w:r>
              <w:t>2,6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93" w:right="82"/>
            </w:pPr>
            <w:r>
              <w:t>3,5</w:t>
            </w:r>
          </w:p>
        </w:tc>
        <w:tc>
          <w:tcPr>
            <w:tcW w:w="709" w:type="dxa"/>
          </w:tcPr>
          <w:p w:rsidR="00EB56C1" w:rsidRPr="00972758" w:rsidRDefault="00EB56C1" w:rsidP="008D5348">
            <w:pPr>
              <w:pStyle w:val="TableParagraph"/>
              <w:spacing w:before="25"/>
              <w:ind w:left="98" w:right="86"/>
              <w:rPr>
                <w:color w:val="FF0000"/>
              </w:rPr>
            </w:pPr>
            <w:r w:rsidRPr="00972758">
              <w:rPr>
                <w:color w:val="FF0000"/>
              </w:rPr>
              <w:t>2,6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11"/>
              <w:jc w:val="left"/>
            </w:pPr>
            <w:r>
              <w:rPr>
                <w:color w:val="292C23"/>
              </w:rPr>
              <w:t>2,8</w:t>
            </w:r>
          </w:p>
        </w:tc>
        <w:tc>
          <w:tcPr>
            <w:tcW w:w="709" w:type="dxa"/>
          </w:tcPr>
          <w:p w:rsidR="00EB56C1" w:rsidRDefault="00EB56C1" w:rsidP="008D5348">
            <w:pPr>
              <w:pStyle w:val="TableParagraph"/>
              <w:spacing w:before="25"/>
              <w:ind w:left="229"/>
              <w:jc w:val="left"/>
            </w:pPr>
            <w:r>
              <w:t>3,6</w:t>
            </w:r>
          </w:p>
        </w:tc>
        <w:tc>
          <w:tcPr>
            <w:tcW w:w="709" w:type="dxa"/>
          </w:tcPr>
          <w:p w:rsidR="00EB56C1" w:rsidRDefault="00EB56C1" w:rsidP="008D5348">
            <w:pPr>
              <w:pStyle w:val="TableParagraph"/>
              <w:spacing w:before="25"/>
              <w:ind w:left="44" w:right="28"/>
            </w:pPr>
            <w:r>
              <w:t>3,4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65" w:right="44"/>
            </w:pPr>
            <w:r>
              <w:t>3,3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65" w:right="44"/>
            </w:pPr>
            <w:r>
              <w:t>3,8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spacing w:before="25"/>
              <w:ind w:left="47" w:right="20"/>
            </w:pPr>
            <w:r>
              <w:t>4,5</w:t>
            </w:r>
          </w:p>
        </w:tc>
        <w:tc>
          <w:tcPr>
            <w:tcW w:w="793" w:type="dxa"/>
          </w:tcPr>
          <w:p w:rsidR="00EB56C1" w:rsidRPr="00972758" w:rsidRDefault="00EB56C1" w:rsidP="008D5348">
            <w:pPr>
              <w:pStyle w:val="TableParagraph"/>
              <w:spacing w:before="25"/>
              <w:ind w:left="38"/>
              <w:rPr>
                <w:color w:val="FF0000"/>
              </w:rPr>
            </w:pPr>
            <w:r w:rsidRPr="00972758">
              <w:rPr>
                <w:color w:val="FF0000"/>
              </w:rPr>
              <w:t>3,5</w:t>
            </w:r>
          </w:p>
        </w:tc>
      </w:tr>
    </w:tbl>
    <w:p w:rsidR="00EB56C1" w:rsidRDefault="00EB56C1" w:rsidP="00EB56C1">
      <w:pPr>
        <w:jc w:val="center"/>
        <w:sectPr w:rsidR="00EB56C1">
          <w:pgSz w:w="11900" w:h="16840"/>
          <w:pgMar w:top="1060" w:right="300" w:bottom="280" w:left="300" w:header="720" w:footer="720" w:gutter="0"/>
          <w:cols w:space="720"/>
        </w:sectPr>
      </w:pPr>
    </w:p>
    <w:p w:rsidR="00EB56C1" w:rsidRDefault="00EB56C1" w:rsidP="00EB56C1">
      <w:pPr>
        <w:spacing w:line="276" w:lineRule="auto"/>
        <w:ind w:right="2648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Динамика среднего балла результатов мониторинга</w:t>
      </w:r>
    </w:p>
    <w:p w:rsidR="00EB56C1" w:rsidRDefault="00EB56C1" w:rsidP="00EB56C1">
      <w:pPr>
        <w:spacing w:line="276" w:lineRule="auto"/>
        <w:ind w:right="264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</w:t>
      </w:r>
    </w:p>
    <w:p w:rsidR="00EB56C1" w:rsidRDefault="005A1AE4" w:rsidP="00EB56C1">
      <w:pPr>
        <w:spacing w:before="1"/>
        <w:ind w:left="1350" w:right="1222"/>
        <w:jc w:val="center"/>
        <w:rPr>
          <w:b/>
          <w:sz w:val="24"/>
        </w:rPr>
      </w:pPr>
      <w:r w:rsidRPr="005A1AE4">
        <w:pict>
          <v:group id="_x0000_s1031" style="position:absolute;left:0;text-align:left;margin-left:149.3pt;margin-top:46.4pt;width:168.05pt;height:125.4pt;z-index:-251665920;mso-position-horizontal-relative:page" coordorigin="2986,928" coordsize="3361,250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985;top:927;width:273;height:2259" filled="f" stroked="f">
              <v:textbox inset="0,0,0,0">
                <w:txbxContent>
                  <w:p w:rsidR="00EB56C1" w:rsidRDefault="00EB56C1" w:rsidP="00EB56C1">
                    <w:pPr>
                      <w:spacing w:line="203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3,5</w:t>
                    </w:r>
                  </w:p>
                  <w:p w:rsidR="00EB56C1" w:rsidRDefault="00EB56C1" w:rsidP="00EB56C1">
                    <w:pPr>
                      <w:spacing w:before="168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3,0</w:t>
                    </w:r>
                  </w:p>
                  <w:p w:rsidR="00EB56C1" w:rsidRDefault="00EB56C1" w:rsidP="00EB56C1">
                    <w:pPr>
                      <w:spacing w:before="169"/>
                      <w:ind w:right="18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2,6</w:t>
                    </w:r>
                  </w:p>
                  <w:p w:rsidR="00EB56C1" w:rsidRDefault="00EB56C1" w:rsidP="00EB56C1">
                    <w:pPr>
                      <w:spacing w:before="166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2,4</w:t>
                    </w:r>
                  </w:p>
                  <w:p w:rsidR="00EB56C1" w:rsidRDefault="00EB56C1" w:rsidP="00EB56C1">
                    <w:pPr>
                      <w:spacing w:before="169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2,2</w:t>
                    </w:r>
                  </w:p>
                  <w:p w:rsidR="00EB56C1" w:rsidRDefault="00EB56C1" w:rsidP="00EB56C1">
                    <w:pPr>
                      <w:spacing w:before="166"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2,0</w:t>
                    </w:r>
                  </w:p>
                </w:txbxContent>
              </v:textbox>
            </v:shape>
            <v:shape id="_x0000_s1033" type="#_x0000_t202" style="position:absolute;left:3708;top:3236;width:1064;height:200" filled="f" stroked="f">
              <v:textbox inset="0,0,0,0">
                <w:txbxContent>
                  <w:p w:rsidR="00EB56C1" w:rsidRDefault="00EB56C1" w:rsidP="00EB56C1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Начало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года</w:t>
                    </w:r>
                  </w:p>
                </w:txbxContent>
              </v:textbox>
            </v:shape>
            <v:shape id="_x0000_s1034" type="#_x0000_t202" style="position:absolute;left:5371;top:3236;width:975;height:200" filled="f" stroked="f">
              <v:textbox inset="0,0,0,0">
                <w:txbxContent>
                  <w:p w:rsidR="00EB56C1" w:rsidRDefault="00EB56C1" w:rsidP="00EB56C1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Конец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года</w:t>
                    </w:r>
                  </w:p>
                </w:txbxContent>
              </v:textbox>
            </v:shape>
            <w10:wrap anchorx="page"/>
          </v:group>
        </w:pict>
      </w:r>
      <w:r w:rsidRPr="005A1AE4">
        <w:pict>
          <v:shape id="_x0000_s1026" style="position:absolute;left:0;text-align:left;margin-left:129.1pt;margin-top:15.8pt;width:342pt;height:164.65pt;z-index:251651584;mso-position-horizontal-relative:page" coordorigin="2582,316" coordsize="6840,3293" o:spt="100" adj="0,,0" path="m2599,316r-17,l2582,3607r5,2l9420,3609r2,-2l9422,3602r-6823,l2590,3595r9,l2599,326r-9,l2599,316xm2599,3595r-9,l2599,3602r,-7xm9408,3595r-6809,l2599,3602r6809,l9408,3595xm9408,316r,3286l9415,3595r7,l9422,326r-7,l9408,316xm9422,3595r-7,l9408,3602r14,l9422,3595xm2599,316r-9,10l2599,326r,-10xm9408,316r-6809,l2599,326r6809,l9408,316xm9422,316r-14,l9415,326r7,l9422,316xe" fillcolor="#858585" stroked="f">
            <v:stroke joinstyle="round"/>
            <v:formulas/>
            <v:path arrowok="t" o:connecttype="segments"/>
            <w10:wrap anchorx="page"/>
          </v:shape>
        </w:pict>
      </w:r>
      <w:r w:rsidR="00EB56C1">
        <w:rPr>
          <w:b/>
          <w:sz w:val="24"/>
        </w:rPr>
        <w:t>«Социально-коммуникативное</w:t>
      </w:r>
      <w:r w:rsidR="00EB56C1">
        <w:rPr>
          <w:b/>
          <w:spacing w:val="-3"/>
          <w:sz w:val="24"/>
        </w:rPr>
        <w:t xml:space="preserve"> </w:t>
      </w:r>
      <w:r w:rsidR="00EB56C1">
        <w:rPr>
          <w:b/>
          <w:sz w:val="24"/>
        </w:rPr>
        <w:t>развитие»</w:t>
      </w:r>
    </w:p>
    <w:p w:rsidR="00EB56C1" w:rsidRDefault="005A1AE4" w:rsidP="00EB56C1">
      <w:pPr>
        <w:pStyle w:val="a3"/>
        <w:rPr>
          <w:b/>
          <w:sz w:val="19"/>
        </w:rPr>
      </w:pPr>
      <w:r w:rsidRPr="005A1AE4">
        <w:pict>
          <v:group id="_x0000_s1051" style="position:absolute;margin-left:162.85pt;margin-top:15.6pt;width:276.5pt;height:129.85pt;z-index:-251663872;mso-wrap-distance-left:0;mso-wrap-distance-right:0;mso-position-horizontal-relative:page" coordorigin="3358,258" coordsize="5530,25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3384;top:258;width:5504;height:2568">
              <v:imagedata r:id="rId7" o:title=""/>
            </v:shape>
            <v:shape id="_x0000_s1053" style="position:absolute;left:3357;top:723;width:4925;height:2132" coordorigin="3358,724" coordsize="4925,2132" o:spt="100" adj="0,,0" path="m3422,2373r-64,l3358,2389r64,l3422,2373xm3422,1960r-64,l3358,1977r64,l3422,1960xm3422,1549r-64,l3358,1566r64,l3422,1549xm3422,1137r-64,l3358,1153r64,l3422,1137xm3422,724r-64,l3358,741r64,l3422,724xm3432,2793r-10,l3422,2785r-64,l3358,2800r57,l3415,2855r17,l3432,2793xm5047,2793r-17,l5030,2855r17,l5047,2793xm6665,2793r-17,l6648,2855r17,l6665,2793xm8282,2793r-16,l8266,2855r16,l8282,2793xe" fillcolor="#858585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B56C1" w:rsidRDefault="00EB56C1" w:rsidP="00EB56C1">
      <w:pPr>
        <w:pStyle w:val="a3"/>
        <w:rPr>
          <w:b/>
          <w:sz w:val="26"/>
        </w:rPr>
      </w:pPr>
    </w:p>
    <w:p w:rsidR="00EB56C1" w:rsidRDefault="00EB56C1" w:rsidP="00EB56C1">
      <w:pPr>
        <w:pStyle w:val="a3"/>
        <w:spacing w:before="200" w:line="276" w:lineRule="auto"/>
        <w:ind w:left="950" w:right="819" w:firstLine="708"/>
        <w:jc w:val="both"/>
      </w:pPr>
      <w:r>
        <w:t>Анализируя показатели результатов мониторинга за период с 2021-2022</w:t>
      </w:r>
      <w:r>
        <w:rPr>
          <w:spacing w:val="1"/>
        </w:rPr>
        <w:t xml:space="preserve"> </w:t>
      </w:r>
      <w:proofErr w:type="spellStart"/>
      <w:r>
        <w:t>уч</w:t>
      </w:r>
      <w:proofErr w:type="spellEnd"/>
      <w:r>
        <w:t>. г., можно сделать вывод, что уровень усвоения программного материала по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-3"/>
        </w:rPr>
        <w:t xml:space="preserve"> </w:t>
      </w:r>
      <w:r>
        <w:t>динамику.</w:t>
      </w:r>
      <w:r>
        <w:rPr>
          <w:spacing w:val="-1"/>
        </w:rPr>
        <w:t xml:space="preserve"> </w:t>
      </w:r>
      <w:r>
        <w:t>Начало года</w:t>
      </w:r>
      <w:r>
        <w:rPr>
          <w:spacing w:val="-3"/>
        </w:rPr>
        <w:t xml:space="preserve"> </w:t>
      </w:r>
      <w:r>
        <w:t>–2,6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конец года</w:t>
      </w:r>
      <w:r>
        <w:rPr>
          <w:spacing w:val="-3"/>
        </w:rPr>
        <w:t xml:space="preserve"> </w:t>
      </w:r>
      <w:r>
        <w:t>3,5.</w:t>
      </w:r>
    </w:p>
    <w:p w:rsidR="00EB56C1" w:rsidRDefault="00EB56C1" w:rsidP="00EB56C1">
      <w:pPr>
        <w:pStyle w:val="a3"/>
        <w:spacing w:before="6"/>
      </w:pPr>
    </w:p>
    <w:p w:rsidR="00EB56C1" w:rsidRDefault="00EB56C1" w:rsidP="00EB56C1">
      <w:pPr>
        <w:pStyle w:val="Heading2"/>
        <w:ind w:left="950"/>
        <w:jc w:val="both"/>
      </w:pP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64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развитие»:</w:t>
      </w:r>
    </w:p>
    <w:p w:rsidR="00EB56C1" w:rsidRDefault="00EB56C1" w:rsidP="00EB56C1">
      <w:pPr>
        <w:pStyle w:val="a3"/>
        <w:ind w:left="950" w:right="819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«Познание»</w:t>
      </w:r>
      <w:r>
        <w:rPr>
          <w:spacing w:val="7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 xml:space="preserve">Отечестве, представлений о </w:t>
      </w:r>
      <w:proofErr w:type="spellStart"/>
      <w:r>
        <w:t>социокультурных</w:t>
      </w:r>
      <w:proofErr w:type="spellEnd"/>
      <w:r>
        <w:t xml:space="preserve"> ценностях нашего народа, 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70"/>
        </w:rPr>
        <w:t xml:space="preserve"> </w:t>
      </w:r>
      <w:r>
        <w:t>мира,</w:t>
      </w:r>
      <w:r>
        <w:rPr>
          <w:spacing w:val="-67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 задач: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71"/>
        </w:tabs>
        <w:ind w:left="1670"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представлений;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71"/>
        </w:tabs>
        <w:ind w:left="1670" w:hanging="36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71"/>
        </w:tabs>
        <w:ind w:left="1670" w:hanging="361"/>
        <w:rPr>
          <w:sz w:val="28"/>
        </w:rPr>
      </w:pPr>
      <w:r>
        <w:rPr>
          <w:sz w:val="28"/>
        </w:rPr>
        <w:t>ознакомление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окружением;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71"/>
        </w:tabs>
        <w:spacing w:line="240" w:lineRule="auto"/>
        <w:ind w:left="1670" w:hanging="361"/>
        <w:rPr>
          <w:sz w:val="28"/>
        </w:rPr>
      </w:pPr>
      <w:r>
        <w:rPr>
          <w:sz w:val="28"/>
        </w:rPr>
        <w:t>ознакомление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миром;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71"/>
        </w:tabs>
        <w:spacing w:line="240" w:lineRule="auto"/>
        <w:ind w:left="1670" w:hanging="361"/>
        <w:rPr>
          <w:sz w:val="28"/>
        </w:rPr>
      </w:pPr>
      <w:r>
        <w:rPr>
          <w:sz w:val="28"/>
        </w:rPr>
        <w:t>ознакомление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миром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природы.</w:t>
      </w:r>
    </w:p>
    <w:p w:rsidR="00EB56C1" w:rsidRDefault="00EB56C1" w:rsidP="00EB56C1">
      <w:pPr>
        <w:pStyle w:val="a3"/>
        <w:spacing w:before="4"/>
        <w:rPr>
          <w:sz w:val="32"/>
        </w:rPr>
      </w:pPr>
    </w:p>
    <w:p w:rsidR="00EB56C1" w:rsidRDefault="00EB56C1" w:rsidP="00EB56C1">
      <w:pPr>
        <w:spacing w:before="1"/>
        <w:ind w:left="2781" w:right="1276" w:hanging="656"/>
        <w:rPr>
          <w:b/>
          <w:sz w:val="24"/>
        </w:rPr>
      </w:pPr>
      <w:r>
        <w:rPr>
          <w:b/>
          <w:sz w:val="24"/>
        </w:rPr>
        <w:t xml:space="preserve">Сводная таблица результатов мониторинга за период 2021-2022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 г.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 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603"/>
        <w:gridCol w:w="567"/>
        <w:gridCol w:w="567"/>
        <w:gridCol w:w="851"/>
        <w:gridCol w:w="709"/>
        <w:gridCol w:w="708"/>
        <w:gridCol w:w="709"/>
        <w:gridCol w:w="567"/>
        <w:gridCol w:w="709"/>
        <w:gridCol w:w="709"/>
        <w:gridCol w:w="606"/>
        <w:gridCol w:w="669"/>
        <w:gridCol w:w="851"/>
        <w:gridCol w:w="793"/>
      </w:tblGrid>
      <w:tr w:rsidR="00EB56C1" w:rsidTr="008D5348">
        <w:trPr>
          <w:trHeight w:val="565"/>
        </w:trPr>
        <w:tc>
          <w:tcPr>
            <w:tcW w:w="578" w:type="dxa"/>
          </w:tcPr>
          <w:p w:rsidR="00EB56C1" w:rsidRPr="002E7BFF" w:rsidRDefault="00EB56C1" w:rsidP="008D5348">
            <w:pPr>
              <w:pStyle w:val="TableParagraph"/>
              <w:ind w:left="117" w:right="100" w:hanging="10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Уч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4005" w:type="dxa"/>
            <w:gridSpan w:val="6"/>
          </w:tcPr>
          <w:p w:rsidR="00EB56C1" w:rsidRPr="002E7BFF" w:rsidRDefault="00EB56C1" w:rsidP="008D5348">
            <w:pPr>
              <w:pStyle w:val="TableParagraph"/>
              <w:ind w:left="1304" w:right="1311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Начало</w:t>
            </w:r>
            <w:proofErr w:type="spellEnd"/>
            <w:r w:rsidRPr="002E7BFF">
              <w:rPr>
                <w:b/>
                <w:color w:val="292C23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100" w:right="8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sz w:val="16"/>
                <w:szCs w:val="16"/>
              </w:rPr>
              <w:t>Баллы</w:t>
            </w:r>
            <w:proofErr w:type="spellEnd"/>
          </w:p>
        </w:tc>
        <w:tc>
          <w:tcPr>
            <w:tcW w:w="4111" w:type="dxa"/>
            <w:gridSpan w:val="6"/>
          </w:tcPr>
          <w:p w:rsidR="00EB56C1" w:rsidRPr="002E7BFF" w:rsidRDefault="00EB56C1" w:rsidP="008D5348">
            <w:pPr>
              <w:pStyle w:val="TableParagraph"/>
              <w:ind w:left="1377" w:right="1357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Конец</w:t>
            </w:r>
            <w:proofErr w:type="spellEnd"/>
            <w:r w:rsidRPr="002E7BFF">
              <w:rPr>
                <w:b/>
                <w:color w:val="292C23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793" w:type="dxa"/>
          </w:tcPr>
          <w:p w:rsidR="00EB56C1" w:rsidRPr="002E7BFF" w:rsidRDefault="00EB56C1" w:rsidP="008D5348">
            <w:pPr>
              <w:pStyle w:val="TableParagraph"/>
              <w:ind w:left="23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sz w:val="16"/>
                <w:szCs w:val="16"/>
              </w:rPr>
              <w:t>Баллы</w:t>
            </w:r>
            <w:proofErr w:type="spellEnd"/>
          </w:p>
        </w:tc>
      </w:tr>
      <w:tr w:rsidR="00EB56C1" w:rsidTr="008D5348">
        <w:trPr>
          <w:trHeight w:val="566"/>
        </w:trPr>
        <w:tc>
          <w:tcPr>
            <w:tcW w:w="578" w:type="dxa"/>
          </w:tcPr>
          <w:p w:rsidR="00EB56C1" w:rsidRPr="002E7BFF" w:rsidRDefault="00EB56C1" w:rsidP="008D5348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B56C1" w:rsidRPr="002E7BFF" w:rsidRDefault="00EB56C1" w:rsidP="008D5348">
            <w:pPr>
              <w:pStyle w:val="TableParagraph"/>
              <w:ind w:left="5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1</w:t>
            </w:r>
          </w:p>
          <w:p w:rsidR="00EB56C1" w:rsidRDefault="00EB56C1" w:rsidP="008D5348">
            <w:pPr>
              <w:pStyle w:val="TableParagraph"/>
              <w:spacing w:before="0"/>
              <w:ind w:left="23" w:right="16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23" w:right="16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8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2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36" w:right="2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23" w:right="17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23" w:right="17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2E7BFF">
              <w:rPr>
                <w:b/>
                <w:color w:val="292C23"/>
                <w:sz w:val="16"/>
                <w:szCs w:val="16"/>
              </w:rPr>
              <w:t>гр</w:t>
            </w:r>
            <w:proofErr w:type="spellEnd"/>
            <w:proofErr w:type="gram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ind w:left="33" w:right="26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33" w:right="26"/>
              <w:rPr>
                <w:b/>
                <w:sz w:val="16"/>
                <w:szCs w:val="16"/>
              </w:rPr>
            </w:pPr>
            <w:r>
              <w:rPr>
                <w:b/>
                <w:color w:val="292C23"/>
                <w:sz w:val="16"/>
                <w:szCs w:val="16"/>
              </w:rPr>
              <w:t>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Радуга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>
              <w:rPr>
                <w:b/>
                <w:color w:val="292C23"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Цыплята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color w:val="292C23"/>
                <w:sz w:val="16"/>
                <w:szCs w:val="16"/>
              </w:rPr>
            </w:pPr>
            <w:proofErr w:type="spellStart"/>
            <w:r>
              <w:rPr>
                <w:b/>
                <w:color w:val="292C23"/>
                <w:sz w:val="16"/>
                <w:szCs w:val="16"/>
              </w:rPr>
              <w:t>Под</w:t>
            </w:r>
            <w:r w:rsidRPr="002E7BFF">
              <w:rPr>
                <w:b/>
                <w:color w:val="292C23"/>
                <w:sz w:val="16"/>
                <w:szCs w:val="16"/>
              </w:rPr>
              <w:t>г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222" w:right="20" w:hanging="17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средний</w:t>
            </w:r>
            <w:proofErr w:type="spellEnd"/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балл</w:t>
            </w:r>
            <w:proofErr w:type="spellEnd"/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31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1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3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16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2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47" w:right="28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44" w:right="25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65" w:right="4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>
              <w:rPr>
                <w:b/>
                <w:color w:val="292C23"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Радуга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65" w:right="46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С.гр</w:t>
            </w:r>
            <w:proofErr w:type="spellEnd"/>
            <w:r>
              <w:rPr>
                <w:b/>
                <w:sz w:val="16"/>
                <w:szCs w:val="16"/>
              </w:rPr>
              <w:t>. «</w:t>
            </w:r>
            <w:proofErr w:type="spellStart"/>
            <w:r>
              <w:rPr>
                <w:b/>
                <w:sz w:val="16"/>
                <w:szCs w:val="16"/>
              </w:rPr>
              <w:t>Цыплята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851" w:type="dxa"/>
          </w:tcPr>
          <w:p w:rsidR="00EB56C1" w:rsidRPr="002E7BFF" w:rsidRDefault="00EB56C1" w:rsidP="008D5348">
            <w:pPr>
              <w:pStyle w:val="TableParagraph"/>
              <w:ind w:left="49" w:right="2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color w:val="292C23"/>
                <w:sz w:val="16"/>
                <w:szCs w:val="16"/>
              </w:rPr>
              <w:t>Под</w:t>
            </w:r>
            <w:r w:rsidRPr="002E7BFF">
              <w:rPr>
                <w:b/>
                <w:color w:val="292C23"/>
                <w:sz w:val="16"/>
                <w:szCs w:val="16"/>
              </w:rPr>
              <w:t>г.гр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93" w:type="dxa"/>
          </w:tcPr>
          <w:p w:rsidR="00EB56C1" w:rsidRPr="002E7BFF" w:rsidRDefault="00EB56C1" w:rsidP="008D5348">
            <w:pPr>
              <w:pStyle w:val="TableParagraph"/>
              <w:ind w:left="234" w:right="17" w:hanging="17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средний</w:t>
            </w:r>
            <w:proofErr w:type="spellEnd"/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балл</w:t>
            </w:r>
            <w:proofErr w:type="spellEnd"/>
          </w:p>
        </w:tc>
      </w:tr>
      <w:tr w:rsidR="00EB56C1" w:rsidTr="008D5348">
        <w:trPr>
          <w:trHeight w:val="625"/>
        </w:trPr>
        <w:tc>
          <w:tcPr>
            <w:tcW w:w="578" w:type="dxa"/>
          </w:tcPr>
          <w:p w:rsidR="00EB56C1" w:rsidRDefault="00EB56C1" w:rsidP="008D5348">
            <w:pPr>
              <w:pStyle w:val="TableParagraph"/>
              <w:spacing w:line="252" w:lineRule="exact"/>
              <w:ind w:left="30"/>
              <w:jc w:val="left"/>
              <w:rPr>
                <w:b/>
              </w:rPr>
            </w:pPr>
            <w:r>
              <w:rPr>
                <w:b/>
                <w:color w:val="292C23"/>
              </w:rPr>
              <w:t>2021-</w:t>
            </w:r>
          </w:p>
          <w:p w:rsidR="00EB56C1" w:rsidRDefault="00EB56C1" w:rsidP="008D5348">
            <w:pPr>
              <w:pStyle w:val="TableParagraph"/>
              <w:spacing w:before="0" w:line="252" w:lineRule="exact"/>
              <w:ind w:left="30"/>
              <w:jc w:val="left"/>
              <w:rPr>
                <w:b/>
              </w:rPr>
            </w:pPr>
            <w:r>
              <w:rPr>
                <w:b/>
                <w:color w:val="292C23"/>
              </w:rPr>
              <w:t>2022</w:t>
            </w:r>
          </w:p>
        </w:tc>
        <w:tc>
          <w:tcPr>
            <w:tcW w:w="603" w:type="dxa"/>
          </w:tcPr>
          <w:p w:rsidR="00EB56C1" w:rsidRDefault="00EB56C1" w:rsidP="008D5348">
            <w:pPr>
              <w:pStyle w:val="TableParagraph"/>
              <w:spacing w:before="25"/>
              <w:ind w:left="208"/>
              <w:jc w:val="left"/>
            </w:pPr>
            <w:r>
              <w:rPr>
                <w:color w:val="292C23"/>
              </w:rPr>
              <w:t>1,2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20"/>
              <w:jc w:val="left"/>
            </w:pPr>
            <w:r>
              <w:t>2,9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3" w:right="14"/>
            </w:pPr>
            <w:r>
              <w:t>2,1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spacing w:before="25"/>
              <w:ind w:left="33" w:right="23"/>
            </w:pPr>
            <w:r>
              <w:t>2,0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93" w:right="82"/>
            </w:pPr>
            <w:r>
              <w:t>2,7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93" w:right="82"/>
            </w:pPr>
            <w:r>
              <w:t>3,3</w:t>
            </w:r>
          </w:p>
        </w:tc>
        <w:tc>
          <w:tcPr>
            <w:tcW w:w="709" w:type="dxa"/>
          </w:tcPr>
          <w:p w:rsidR="00EB56C1" w:rsidRPr="002B7F80" w:rsidRDefault="00EB56C1" w:rsidP="008D5348">
            <w:pPr>
              <w:pStyle w:val="TableParagraph"/>
              <w:spacing w:before="25"/>
              <w:ind w:left="98" w:right="86"/>
              <w:rPr>
                <w:color w:val="FF0000"/>
              </w:rPr>
            </w:pPr>
            <w:r w:rsidRPr="002B7F80">
              <w:rPr>
                <w:color w:val="FF0000"/>
              </w:rPr>
              <w:t>2,3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11"/>
              <w:jc w:val="left"/>
            </w:pPr>
            <w:r>
              <w:t>2,4</w:t>
            </w:r>
          </w:p>
        </w:tc>
        <w:tc>
          <w:tcPr>
            <w:tcW w:w="709" w:type="dxa"/>
          </w:tcPr>
          <w:p w:rsidR="00EB56C1" w:rsidRDefault="00EB56C1" w:rsidP="008D5348">
            <w:pPr>
              <w:pStyle w:val="TableParagraph"/>
              <w:spacing w:before="25"/>
              <w:ind w:left="229"/>
              <w:jc w:val="left"/>
            </w:pPr>
            <w:r>
              <w:t>3,8</w:t>
            </w:r>
          </w:p>
        </w:tc>
        <w:tc>
          <w:tcPr>
            <w:tcW w:w="709" w:type="dxa"/>
          </w:tcPr>
          <w:p w:rsidR="00EB56C1" w:rsidRDefault="00EB56C1" w:rsidP="008D5348">
            <w:pPr>
              <w:pStyle w:val="TableParagraph"/>
              <w:spacing w:before="25"/>
              <w:ind w:left="44" w:right="28"/>
            </w:pPr>
            <w:r>
              <w:t>2,1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65" w:right="44"/>
            </w:pPr>
            <w:r>
              <w:t>3,3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65" w:right="44"/>
            </w:pPr>
            <w:r>
              <w:t>3,5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spacing w:before="25"/>
              <w:ind w:left="47" w:right="20"/>
            </w:pPr>
            <w:r>
              <w:t>4,3</w:t>
            </w:r>
          </w:p>
        </w:tc>
        <w:tc>
          <w:tcPr>
            <w:tcW w:w="793" w:type="dxa"/>
          </w:tcPr>
          <w:p w:rsidR="00EB56C1" w:rsidRPr="00CA69FF" w:rsidRDefault="00EB56C1" w:rsidP="008D5348">
            <w:pPr>
              <w:pStyle w:val="TableParagraph"/>
              <w:spacing w:before="25"/>
              <w:ind w:left="38"/>
              <w:jc w:val="left"/>
              <w:rPr>
                <w:color w:val="FF0000"/>
              </w:rPr>
            </w:pPr>
            <w:r w:rsidRPr="00CA69FF">
              <w:rPr>
                <w:color w:val="FF0000"/>
              </w:rPr>
              <w:t>3,6</w:t>
            </w:r>
          </w:p>
        </w:tc>
      </w:tr>
    </w:tbl>
    <w:p w:rsidR="00EB56C1" w:rsidRDefault="00EB56C1" w:rsidP="00EB56C1">
      <w:pPr>
        <w:spacing w:before="1"/>
        <w:ind w:left="2781" w:right="1276" w:hanging="656"/>
        <w:rPr>
          <w:b/>
          <w:sz w:val="24"/>
        </w:rPr>
      </w:pPr>
    </w:p>
    <w:p w:rsidR="00EB56C1" w:rsidRDefault="00EB56C1" w:rsidP="00EB56C1">
      <w:pPr>
        <w:pStyle w:val="a3"/>
        <w:rPr>
          <w:b/>
          <w:sz w:val="20"/>
        </w:rPr>
      </w:pPr>
    </w:p>
    <w:p w:rsidR="00EB56C1" w:rsidRDefault="00EB56C1" w:rsidP="00EB56C1">
      <w:pPr>
        <w:sectPr w:rsidR="00EB56C1">
          <w:pgSz w:w="11900" w:h="16840"/>
          <w:pgMar w:top="1600" w:right="300" w:bottom="280" w:left="300" w:header="720" w:footer="720" w:gutter="0"/>
          <w:cols w:space="720"/>
        </w:sectPr>
      </w:pPr>
    </w:p>
    <w:p w:rsidR="00EB56C1" w:rsidRDefault="00EB56C1" w:rsidP="00EB56C1">
      <w:pPr>
        <w:pStyle w:val="a3"/>
        <w:rPr>
          <w:b/>
          <w:sz w:val="20"/>
        </w:rPr>
      </w:pPr>
    </w:p>
    <w:p w:rsidR="00EB56C1" w:rsidRDefault="00EB56C1" w:rsidP="00EB56C1">
      <w:pPr>
        <w:pStyle w:val="a3"/>
        <w:rPr>
          <w:b/>
          <w:sz w:val="27"/>
        </w:rPr>
      </w:pPr>
    </w:p>
    <w:p w:rsidR="00EB56C1" w:rsidRDefault="00EB56C1" w:rsidP="00EB56C1">
      <w:pPr>
        <w:spacing w:before="90" w:line="276" w:lineRule="auto"/>
        <w:ind w:left="2771" w:right="2647" w:firstLine="3"/>
        <w:jc w:val="center"/>
        <w:rPr>
          <w:b/>
          <w:sz w:val="24"/>
        </w:rPr>
      </w:pPr>
      <w:r>
        <w:rPr>
          <w:b/>
          <w:sz w:val="24"/>
        </w:rPr>
        <w:t>Динамика среднего балла результатов мониторинга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</w:t>
      </w:r>
    </w:p>
    <w:p w:rsidR="00EB56C1" w:rsidRDefault="005A1AE4" w:rsidP="00EB56C1">
      <w:pPr>
        <w:spacing w:line="275" w:lineRule="exact"/>
        <w:ind w:left="1350" w:right="1227"/>
        <w:jc w:val="center"/>
        <w:rPr>
          <w:b/>
          <w:sz w:val="24"/>
        </w:rPr>
      </w:pPr>
      <w:r w:rsidRPr="005A1AE4">
        <w:pict>
          <v:group id="_x0000_s1035" style="position:absolute;left:0;text-align:left;margin-left:149.9pt;margin-top:46.3pt;width:167.7pt;height:125.4pt;z-index:-251662848;mso-position-horizontal-relative:page" coordorigin="2998,926" coordsize="3354,2508">
            <v:shape id="_x0000_s1036" type="#_x0000_t202" style="position:absolute;left:2997;top:925;width:273;height:2259" filled="f" stroked="f">
              <v:textbox inset="0,0,0,0">
                <w:txbxContent>
                  <w:p w:rsidR="00EB56C1" w:rsidRDefault="00EB56C1" w:rsidP="00EB56C1">
                    <w:pPr>
                      <w:spacing w:line="203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3,5</w:t>
                    </w:r>
                  </w:p>
                  <w:p w:rsidR="00EB56C1" w:rsidRDefault="00EB56C1" w:rsidP="00EB56C1">
                    <w:pPr>
                      <w:spacing w:before="168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3,0</w:t>
                    </w:r>
                  </w:p>
                  <w:p w:rsidR="00EB56C1" w:rsidRDefault="00EB56C1" w:rsidP="00EB56C1">
                    <w:pPr>
                      <w:spacing w:before="167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2,5</w:t>
                    </w:r>
                  </w:p>
                  <w:p w:rsidR="00EB56C1" w:rsidRDefault="00EB56C1" w:rsidP="00EB56C1">
                    <w:pPr>
                      <w:spacing w:before="168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2,3</w:t>
                    </w:r>
                  </w:p>
                  <w:p w:rsidR="00EB56C1" w:rsidRDefault="00EB56C1" w:rsidP="00EB56C1">
                    <w:pPr>
                      <w:spacing w:before="169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2,2</w:t>
                    </w:r>
                  </w:p>
                  <w:p w:rsidR="00EB56C1" w:rsidRDefault="00EB56C1" w:rsidP="00EB56C1">
                    <w:pPr>
                      <w:spacing w:before="166"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2,0</w:t>
                    </w:r>
                  </w:p>
                </w:txbxContent>
              </v:textbox>
            </v:shape>
            <v:shape id="_x0000_s1037" type="#_x0000_t202" style="position:absolute;left:3720;top:3234;width:1064;height:200" filled="f" stroked="f">
              <v:textbox inset="0,0,0,0">
                <w:txbxContent>
                  <w:p w:rsidR="00EB56C1" w:rsidRDefault="00EB56C1" w:rsidP="00EB56C1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Начало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года</w:t>
                    </w:r>
                  </w:p>
                </w:txbxContent>
              </v:textbox>
            </v:shape>
            <v:shape id="_x0000_s1038" type="#_x0000_t202" style="position:absolute;left:5376;top:3234;width:975;height:200" filled="f" stroked="f">
              <v:textbox inset="0,0,0,0">
                <w:txbxContent>
                  <w:p w:rsidR="00EB56C1" w:rsidRDefault="00EB56C1" w:rsidP="00EB56C1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Конец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года</w:t>
                    </w:r>
                  </w:p>
                </w:txbxContent>
              </v:textbox>
            </v:shape>
            <w10:wrap anchorx="page"/>
          </v:group>
        </w:pict>
      </w:r>
      <w:r w:rsidRPr="005A1AE4">
        <w:pict>
          <v:shape id="_x0000_s1027" style="position:absolute;left:0;text-align:left;margin-left:130.1pt;margin-top:15.35pt;width:340.6pt;height:165pt;z-index:251654656;mso-position-horizontal-relative:page" coordorigin="2602,307" coordsize="6812,3300" o:spt="100" adj="0,,0" path="m9410,307r-6804,l2602,312r,3293l2606,3607r6804,l9413,3605r,-5l2618,3600r-7,-7l2618,3593r,-3269l2611,324r7,-10l9413,314r,-2l9410,307xm2618,3593r-7,l2618,3600r,-7xm9398,3593r-6780,l2618,3600r6780,l9398,3593xm9398,314r,3286l9406,3593r7,l9413,324r-7,l9398,314xm9413,3593r-7,l9398,3600r15,l9413,3593xm2618,314r-7,10l2618,324r,-10xm9398,314r-6780,l2618,324r6780,l9398,314xm9413,314r-15,l9406,324r7,l9413,314xe" fillcolor="#858585" stroked="f">
            <v:stroke joinstyle="round"/>
            <v:formulas/>
            <v:path arrowok="t" o:connecttype="segments"/>
            <w10:wrap anchorx="page"/>
          </v:shape>
        </w:pict>
      </w:r>
      <w:r w:rsidR="00EB56C1">
        <w:rPr>
          <w:b/>
          <w:sz w:val="24"/>
        </w:rPr>
        <w:t>«Познавательное</w:t>
      </w:r>
      <w:r w:rsidR="00EB56C1">
        <w:rPr>
          <w:b/>
          <w:spacing w:val="-3"/>
          <w:sz w:val="24"/>
        </w:rPr>
        <w:t xml:space="preserve"> </w:t>
      </w:r>
      <w:r w:rsidR="00EB56C1">
        <w:rPr>
          <w:b/>
          <w:sz w:val="24"/>
        </w:rPr>
        <w:t>развитие»</w:t>
      </w:r>
    </w:p>
    <w:p w:rsidR="00EB56C1" w:rsidRDefault="005A1AE4" w:rsidP="00EB56C1">
      <w:pPr>
        <w:pStyle w:val="a3"/>
        <w:rPr>
          <w:b/>
          <w:sz w:val="19"/>
        </w:rPr>
      </w:pPr>
      <w:r w:rsidRPr="005A1AE4">
        <w:pict>
          <v:group id="_x0000_s1054" style="position:absolute;margin-left:168.7pt;margin-top:12.9pt;width:275.4pt;height:129.85pt;z-index:-251660800;mso-wrap-distance-left:0;mso-wrap-distance-right:0;mso-position-horizontal-relative:page" coordorigin="3374,258" coordsize="5508,2597">
            <v:shape id="_x0000_s1055" type="#_x0000_t75" style="position:absolute;left:3398;top:257;width:5484;height:2568">
              <v:imagedata r:id="rId8" o:title=""/>
            </v:shape>
            <v:shape id="_x0000_s1056" style="position:absolute;left:3374;top:723;width:4904;height:2132" coordorigin="3374,723" coordsize="4904,2132" o:spt="100" adj="0,,0" path="m3437,2372r-63,l3374,2389r63,l3437,2372xm3437,1959r-63,l3374,1976r63,l3437,1959xm3437,1546r-63,l3374,1563r63,l3437,1546xm3437,1134r-63,l3374,1150r63,l3437,1134xm3437,723r-63,l3374,740r63,l3437,723xm3444,2792r-7,l3437,2785r-63,l3374,2799r53,l3427,2854r17,l3444,2792xm5057,2792r-17,l5040,2854r17,l5057,2792xm6667,2792r-17,l6650,2854r17,l6667,2792xm8278,2792r-15,l8263,2854r15,l8278,2792xe" fillcolor="#858585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B56C1" w:rsidRDefault="00EB56C1" w:rsidP="00EB56C1">
      <w:pPr>
        <w:pStyle w:val="a3"/>
        <w:rPr>
          <w:b/>
          <w:sz w:val="26"/>
        </w:rPr>
      </w:pPr>
    </w:p>
    <w:p w:rsidR="00EB56C1" w:rsidRDefault="00EB56C1" w:rsidP="00EB56C1">
      <w:pPr>
        <w:pStyle w:val="a3"/>
        <w:spacing w:before="186" w:line="276" w:lineRule="auto"/>
        <w:ind w:left="950" w:right="820" w:firstLine="708"/>
        <w:jc w:val="both"/>
      </w:pPr>
      <w:r>
        <w:t>Анализируя показатели результатов мониторинга за период с 2021-2022</w:t>
      </w:r>
      <w:r>
        <w:rPr>
          <w:spacing w:val="1"/>
        </w:rPr>
        <w:t xml:space="preserve"> </w:t>
      </w:r>
      <w:proofErr w:type="spellStart"/>
      <w:r>
        <w:t>уч</w:t>
      </w:r>
      <w:proofErr w:type="spellEnd"/>
      <w:r>
        <w:t>. г., можно сделать вывод, что уровень усвоения программного материала по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-67"/>
        </w:rPr>
        <w:t xml:space="preserve"> </w:t>
      </w:r>
      <w:r>
        <w:t>динамику.</w:t>
      </w:r>
      <w:r>
        <w:rPr>
          <w:spacing w:val="-2"/>
        </w:rPr>
        <w:t xml:space="preserve"> </w:t>
      </w:r>
      <w:r>
        <w:t>Начало года</w:t>
      </w:r>
      <w:r>
        <w:rPr>
          <w:spacing w:val="-1"/>
        </w:rPr>
        <w:t xml:space="preserve"> </w:t>
      </w:r>
      <w:r>
        <w:t>– 2,3,</w:t>
      </w:r>
      <w:r>
        <w:rPr>
          <w:spacing w:val="-1"/>
        </w:rPr>
        <w:t xml:space="preserve"> </w:t>
      </w:r>
      <w:r>
        <w:t>конец года</w:t>
      </w:r>
      <w:r>
        <w:rPr>
          <w:spacing w:val="-1"/>
        </w:rPr>
        <w:t xml:space="preserve"> </w:t>
      </w:r>
      <w:r>
        <w:t>3,6.</w:t>
      </w:r>
    </w:p>
    <w:p w:rsidR="00EB56C1" w:rsidRDefault="00EB56C1" w:rsidP="00EB56C1">
      <w:pPr>
        <w:pStyle w:val="a3"/>
        <w:spacing w:before="3"/>
      </w:pPr>
    </w:p>
    <w:p w:rsidR="00EB56C1" w:rsidRDefault="00EB56C1" w:rsidP="00EB56C1">
      <w:pPr>
        <w:pStyle w:val="Heading1"/>
        <w:ind w:left="2716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64"/>
        </w:rPr>
        <w:t xml:space="preserve"> </w:t>
      </w:r>
      <w:r>
        <w:t>«Речевое</w:t>
      </w:r>
      <w:r>
        <w:rPr>
          <w:spacing w:val="-3"/>
        </w:rPr>
        <w:t xml:space="preserve"> </w:t>
      </w:r>
      <w:r>
        <w:t>развитие»:</w:t>
      </w:r>
    </w:p>
    <w:p w:rsidR="00EB56C1" w:rsidRDefault="00EB56C1" w:rsidP="00EB56C1">
      <w:pPr>
        <w:pStyle w:val="a3"/>
        <w:ind w:left="950" w:right="819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владение речью как средством общения и культуры; обогащение активного</w:t>
      </w:r>
      <w:r>
        <w:rPr>
          <w:spacing w:val="1"/>
        </w:rPr>
        <w:t xml:space="preserve"> </w:t>
      </w:r>
      <w:r>
        <w:t>словаря;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 культуры речи, фонематического слуха; знакомство с книжной</w:t>
      </w:r>
      <w:r>
        <w:rPr>
          <w:spacing w:val="-67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7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proofErr w:type="spellStart"/>
      <w:r>
        <w:t>аналитик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следующих задач: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71"/>
        </w:tabs>
        <w:ind w:left="1670" w:hanging="36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71"/>
        </w:tabs>
        <w:spacing w:line="240" w:lineRule="auto"/>
        <w:ind w:left="1670" w:hanging="361"/>
        <w:jc w:val="both"/>
        <w:rPr>
          <w:sz w:val="28"/>
        </w:rPr>
      </w:pPr>
      <w:r>
        <w:rPr>
          <w:sz w:val="28"/>
        </w:rPr>
        <w:t>Художественная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литература.</w:t>
      </w:r>
    </w:p>
    <w:p w:rsidR="00EB56C1" w:rsidRDefault="00EB56C1" w:rsidP="00EB56C1">
      <w:pPr>
        <w:pStyle w:val="a3"/>
        <w:spacing w:before="2"/>
        <w:rPr>
          <w:sz w:val="24"/>
        </w:rPr>
      </w:pPr>
    </w:p>
    <w:p w:rsidR="00EB56C1" w:rsidRDefault="00EB56C1" w:rsidP="00EB56C1">
      <w:pPr>
        <w:spacing w:after="18"/>
        <w:ind w:left="1350" w:right="1222"/>
        <w:jc w:val="center"/>
        <w:rPr>
          <w:b/>
          <w:sz w:val="24"/>
        </w:rPr>
      </w:pPr>
      <w:r>
        <w:rPr>
          <w:b/>
          <w:sz w:val="24"/>
        </w:rPr>
        <w:t>Сводная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период 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-2022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 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 Речевое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развитие»</w:t>
      </w:r>
    </w:p>
    <w:p w:rsidR="00EB56C1" w:rsidRDefault="00EB56C1" w:rsidP="00EB56C1"/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603"/>
        <w:gridCol w:w="567"/>
        <w:gridCol w:w="567"/>
        <w:gridCol w:w="851"/>
        <w:gridCol w:w="709"/>
        <w:gridCol w:w="708"/>
        <w:gridCol w:w="709"/>
        <w:gridCol w:w="567"/>
        <w:gridCol w:w="709"/>
        <w:gridCol w:w="709"/>
        <w:gridCol w:w="606"/>
        <w:gridCol w:w="669"/>
        <w:gridCol w:w="851"/>
        <w:gridCol w:w="793"/>
      </w:tblGrid>
      <w:tr w:rsidR="00EB56C1" w:rsidTr="008D5348">
        <w:trPr>
          <w:trHeight w:val="565"/>
        </w:trPr>
        <w:tc>
          <w:tcPr>
            <w:tcW w:w="578" w:type="dxa"/>
          </w:tcPr>
          <w:p w:rsidR="00EB56C1" w:rsidRPr="002E7BFF" w:rsidRDefault="00EB56C1" w:rsidP="008D5348">
            <w:pPr>
              <w:pStyle w:val="TableParagraph"/>
              <w:ind w:left="117" w:right="100" w:hanging="10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Уч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4005" w:type="dxa"/>
            <w:gridSpan w:val="6"/>
          </w:tcPr>
          <w:p w:rsidR="00EB56C1" w:rsidRPr="002E7BFF" w:rsidRDefault="00EB56C1" w:rsidP="008D5348">
            <w:pPr>
              <w:pStyle w:val="TableParagraph"/>
              <w:ind w:left="1304" w:right="1311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Начало</w:t>
            </w:r>
            <w:proofErr w:type="spellEnd"/>
            <w:r w:rsidRPr="002E7BFF">
              <w:rPr>
                <w:b/>
                <w:color w:val="292C23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100" w:right="8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sz w:val="16"/>
                <w:szCs w:val="16"/>
              </w:rPr>
              <w:t>Баллы</w:t>
            </w:r>
            <w:proofErr w:type="spellEnd"/>
          </w:p>
        </w:tc>
        <w:tc>
          <w:tcPr>
            <w:tcW w:w="4111" w:type="dxa"/>
            <w:gridSpan w:val="6"/>
          </w:tcPr>
          <w:p w:rsidR="00EB56C1" w:rsidRPr="002E7BFF" w:rsidRDefault="00EB56C1" w:rsidP="008D5348">
            <w:pPr>
              <w:pStyle w:val="TableParagraph"/>
              <w:ind w:left="1377" w:right="1357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Конец</w:t>
            </w:r>
            <w:proofErr w:type="spellEnd"/>
            <w:r w:rsidRPr="002E7BFF">
              <w:rPr>
                <w:b/>
                <w:color w:val="292C23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793" w:type="dxa"/>
          </w:tcPr>
          <w:p w:rsidR="00EB56C1" w:rsidRPr="002E7BFF" w:rsidRDefault="00EB56C1" w:rsidP="008D5348">
            <w:pPr>
              <w:pStyle w:val="TableParagraph"/>
              <w:ind w:left="23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sz w:val="16"/>
                <w:szCs w:val="16"/>
              </w:rPr>
              <w:t>Баллы</w:t>
            </w:r>
            <w:proofErr w:type="spellEnd"/>
          </w:p>
        </w:tc>
      </w:tr>
      <w:tr w:rsidR="00EB56C1" w:rsidTr="008D5348">
        <w:trPr>
          <w:trHeight w:val="566"/>
        </w:trPr>
        <w:tc>
          <w:tcPr>
            <w:tcW w:w="578" w:type="dxa"/>
          </w:tcPr>
          <w:p w:rsidR="00EB56C1" w:rsidRPr="002E7BFF" w:rsidRDefault="00EB56C1" w:rsidP="008D5348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B56C1" w:rsidRPr="002E7BFF" w:rsidRDefault="00EB56C1" w:rsidP="008D5348">
            <w:pPr>
              <w:pStyle w:val="TableParagraph"/>
              <w:ind w:left="5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1</w:t>
            </w:r>
          </w:p>
          <w:p w:rsidR="00EB56C1" w:rsidRDefault="00EB56C1" w:rsidP="008D5348">
            <w:pPr>
              <w:pStyle w:val="TableParagraph"/>
              <w:spacing w:before="0"/>
              <w:ind w:left="23" w:right="16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23" w:right="16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8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2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36" w:right="2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23" w:right="17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23" w:right="17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2E7BFF">
              <w:rPr>
                <w:b/>
                <w:color w:val="292C23"/>
                <w:sz w:val="16"/>
                <w:szCs w:val="16"/>
              </w:rPr>
              <w:t>гр</w:t>
            </w:r>
            <w:proofErr w:type="spellEnd"/>
            <w:proofErr w:type="gram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ind w:left="33" w:right="26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33" w:right="26"/>
              <w:rPr>
                <w:b/>
                <w:sz w:val="16"/>
                <w:szCs w:val="16"/>
              </w:rPr>
            </w:pPr>
            <w:r>
              <w:rPr>
                <w:b/>
                <w:color w:val="292C23"/>
                <w:sz w:val="16"/>
                <w:szCs w:val="16"/>
              </w:rPr>
              <w:t>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Радуга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>
              <w:rPr>
                <w:b/>
                <w:color w:val="292C23"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Цыплята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color w:val="292C23"/>
                <w:sz w:val="16"/>
                <w:szCs w:val="16"/>
              </w:rPr>
            </w:pPr>
            <w:proofErr w:type="spellStart"/>
            <w:r>
              <w:rPr>
                <w:b/>
                <w:color w:val="292C23"/>
                <w:sz w:val="16"/>
                <w:szCs w:val="16"/>
              </w:rPr>
              <w:t>Под</w:t>
            </w:r>
            <w:r w:rsidRPr="002E7BFF">
              <w:rPr>
                <w:b/>
                <w:color w:val="292C23"/>
                <w:sz w:val="16"/>
                <w:szCs w:val="16"/>
              </w:rPr>
              <w:t>г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222" w:right="20" w:hanging="17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средний</w:t>
            </w:r>
            <w:proofErr w:type="spellEnd"/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балл</w:t>
            </w:r>
            <w:proofErr w:type="spellEnd"/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31"/>
              <w:jc w:val="left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1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3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16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2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47" w:right="28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44" w:right="25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65" w:right="4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>
              <w:rPr>
                <w:b/>
                <w:color w:val="292C23"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Радуга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65" w:right="46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С.гр</w:t>
            </w:r>
            <w:proofErr w:type="spellEnd"/>
            <w:r>
              <w:rPr>
                <w:b/>
                <w:sz w:val="16"/>
                <w:szCs w:val="16"/>
              </w:rPr>
              <w:t>. «</w:t>
            </w:r>
            <w:proofErr w:type="spellStart"/>
            <w:r>
              <w:rPr>
                <w:b/>
                <w:sz w:val="16"/>
                <w:szCs w:val="16"/>
              </w:rPr>
              <w:t>Цыплята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851" w:type="dxa"/>
          </w:tcPr>
          <w:p w:rsidR="00EB56C1" w:rsidRPr="002E7BFF" w:rsidRDefault="00EB56C1" w:rsidP="008D5348">
            <w:pPr>
              <w:pStyle w:val="TableParagraph"/>
              <w:ind w:left="49" w:right="2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color w:val="292C23"/>
                <w:sz w:val="16"/>
                <w:szCs w:val="16"/>
              </w:rPr>
              <w:t>Под</w:t>
            </w:r>
            <w:r w:rsidRPr="002E7BFF">
              <w:rPr>
                <w:b/>
                <w:color w:val="292C23"/>
                <w:sz w:val="16"/>
                <w:szCs w:val="16"/>
              </w:rPr>
              <w:t>г.гр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93" w:type="dxa"/>
          </w:tcPr>
          <w:p w:rsidR="00EB56C1" w:rsidRPr="002E7BFF" w:rsidRDefault="00EB56C1" w:rsidP="008D5348">
            <w:pPr>
              <w:pStyle w:val="TableParagraph"/>
              <w:ind w:left="234" w:right="17" w:hanging="17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средний</w:t>
            </w:r>
            <w:proofErr w:type="spellEnd"/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балл</w:t>
            </w:r>
            <w:proofErr w:type="spellEnd"/>
          </w:p>
        </w:tc>
      </w:tr>
      <w:tr w:rsidR="00EB56C1" w:rsidTr="008D5348">
        <w:trPr>
          <w:trHeight w:val="625"/>
        </w:trPr>
        <w:tc>
          <w:tcPr>
            <w:tcW w:w="578" w:type="dxa"/>
          </w:tcPr>
          <w:p w:rsidR="00EB56C1" w:rsidRDefault="00EB56C1" w:rsidP="008D5348">
            <w:pPr>
              <w:pStyle w:val="TableParagraph"/>
              <w:spacing w:line="252" w:lineRule="exact"/>
              <w:ind w:left="30"/>
              <w:jc w:val="left"/>
              <w:rPr>
                <w:b/>
              </w:rPr>
            </w:pPr>
            <w:r>
              <w:rPr>
                <w:b/>
                <w:color w:val="292C23"/>
              </w:rPr>
              <w:t>2021-</w:t>
            </w:r>
          </w:p>
          <w:p w:rsidR="00EB56C1" w:rsidRDefault="00EB56C1" w:rsidP="008D5348">
            <w:pPr>
              <w:pStyle w:val="TableParagraph"/>
              <w:spacing w:before="0" w:line="252" w:lineRule="exact"/>
              <w:ind w:left="30"/>
              <w:jc w:val="left"/>
              <w:rPr>
                <w:b/>
              </w:rPr>
            </w:pPr>
            <w:r>
              <w:rPr>
                <w:b/>
                <w:color w:val="292C23"/>
              </w:rPr>
              <w:t>2022</w:t>
            </w:r>
          </w:p>
        </w:tc>
        <w:tc>
          <w:tcPr>
            <w:tcW w:w="603" w:type="dxa"/>
          </w:tcPr>
          <w:p w:rsidR="00EB56C1" w:rsidRDefault="00EB56C1" w:rsidP="008D5348">
            <w:pPr>
              <w:pStyle w:val="TableParagraph"/>
              <w:spacing w:before="25"/>
              <w:ind w:left="208"/>
              <w:jc w:val="left"/>
            </w:pPr>
            <w:r>
              <w:t>1,1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20"/>
              <w:jc w:val="left"/>
            </w:pPr>
            <w:r>
              <w:t>2,4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3" w:right="14"/>
            </w:pPr>
            <w:r>
              <w:t>2,2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spacing w:before="25"/>
              <w:ind w:left="33" w:right="23"/>
            </w:pPr>
            <w:r>
              <w:t>2,5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93" w:right="82"/>
            </w:pPr>
            <w:r>
              <w:t>2,3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93" w:right="82"/>
            </w:pPr>
            <w:r>
              <w:t>3,3</w:t>
            </w:r>
          </w:p>
        </w:tc>
        <w:tc>
          <w:tcPr>
            <w:tcW w:w="709" w:type="dxa"/>
          </w:tcPr>
          <w:p w:rsidR="00EB56C1" w:rsidRPr="00CA69FF" w:rsidRDefault="00EB56C1" w:rsidP="008D5348">
            <w:pPr>
              <w:pStyle w:val="TableParagraph"/>
              <w:spacing w:before="25"/>
              <w:ind w:left="98" w:right="86"/>
              <w:rPr>
                <w:color w:val="FF0000"/>
              </w:rPr>
            </w:pPr>
            <w:r w:rsidRPr="00CA69FF">
              <w:rPr>
                <w:color w:val="FF0000"/>
              </w:rPr>
              <w:t>2,3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11"/>
              <w:jc w:val="left"/>
            </w:pPr>
            <w:r>
              <w:t>2,4</w:t>
            </w:r>
          </w:p>
        </w:tc>
        <w:tc>
          <w:tcPr>
            <w:tcW w:w="709" w:type="dxa"/>
          </w:tcPr>
          <w:p w:rsidR="00EB56C1" w:rsidRDefault="00EB56C1" w:rsidP="008D5348">
            <w:pPr>
              <w:pStyle w:val="TableParagraph"/>
              <w:spacing w:before="25"/>
              <w:ind w:left="229"/>
              <w:jc w:val="left"/>
            </w:pPr>
            <w:r>
              <w:t>3,4</w:t>
            </w:r>
          </w:p>
        </w:tc>
        <w:tc>
          <w:tcPr>
            <w:tcW w:w="709" w:type="dxa"/>
          </w:tcPr>
          <w:p w:rsidR="00EB56C1" w:rsidRDefault="00EB56C1" w:rsidP="008D5348">
            <w:pPr>
              <w:pStyle w:val="TableParagraph"/>
              <w:spacing w:before="25"/>
              <w:ind w:left="44" w:right="28"/>
            </w:pPr>
            <w:r>
              <w:t>4,5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65" w:right="44"/>
            </w:pPr>
            <w:r>
              <w:t>3,4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65" w:right="44"/>
            </w:pPr>
            <w:r>
              <w:t>3,3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spacing w:before="25"/>
              <w:ind w:left="47" w:right="20"/>
            </w:pPr>
            <w:r>
              <w:t>4,1</w:t>
            </w:r>
          </w:p>
        </w:tc>
        <w:tc>
          <w:tcPr>
            <w:tcW w:w="793" w:type="dxa"/>
          </w:tcPr>
          <w:p w:rsidR="00EB56C1" w:rsidRPr="00CA69FF" w:rsidRDefault="00EB56C1" w:rsidP="008D5348">
            <w:pPr>
              <w:pStyle w:val="TableParagraph"/>
              <w:spacing w:before="25"/>
              <w:ind w:left="38"/>
              <w:rPr>
                <w:color w:val="FF0000"/>
              </w:rPr>
            </w:pPr>
            <w:r w:rsidRPr="00CA69FF">
              <w:rPr>
                <w:color w:val="FF0000"/>
              </w:rPr>
              <w:t>3,5</w:t>
            </w:r>
          </w:p>
        </w:tc>
      </w:tr>
    </w:tbl>
    <w:p w:rsidR="00EB56C1" w:rsidRDefault="00EB56C1" w:rsidP="00EB56C1">
      <w:pPr>
        <w:sectPr w:rsidR="00EB56C1">
          <w:pgSz w:w="11900" w:h="16840"/>
          <w:pgMar w:top="1140" w:right="300" w:bottom="280" w:left="300" w:header="720" w:footer="720" w:gutter="0"/>
          <w:cols w:space="720"/>
        </w:sectPr>
      </w:pPr>
    </w:p>
    <w:p w:rsidR="00EB56C1" w:rsidRDefault="005A1AE4" w:rsidP="00EB56C1">
      <w:pPr>
        <w:spacing w:before="86"/>
        <w:ind w:left="1350" w:right="1215"/>
        <w:jc w:val="center"/>
        <w:rPr>
          <w:b/>
          <w:sz w:val="24"/>
        </w:rPr>
      </w:pPr>
      <w:r w:rsidRPr="005A1AE4">
        <w:lastRenderedPageBreak/>
        <w:pict>
          <v:group id="_x0000_s1039" style="position:absolute;left:0;text-align:left;margin-left:165pt;margin-top:44.85pt;width:158.8pt;height:126.85pt;z-index:-251659776;mso-position-horizontal-relative:page" coordorigin="3300,897" coordsize="3176,2537">
            <v:shape id="_x0000_s1040" type="#_x0000_t202" style="position:absolute;left:3300;top:897;width:273;height:2288" filled="f" stroked="f">
              <v:textbox style="mso-next-textbox:#_x0000_s1040" inset="0,0,0,0">
                <w:txbxContent>
                  <w:p w:rsidR="00EB56C1" w:rsidRDefault="00EB56C1" w:rsidP="00EB56C1">
                    <w:pPr>
                      <w:spacing w:line="203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3,5</w:t>
                    </w:r>
                  </w:p>
                  <w:p w:rsidR="00EB56C1" w:rsidRDefault="00EB56C1" w:rsidP="00EB56C1">
                    <w:pPr>
                      <w:spacing w:before="173"/>
                      <w:ind w:right="18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3,0</w:t>
                    </w:r>
                  </w:p>
                  <w:p w:rsidR="00EB56C1" w:rsidRDefault="00EB56C1" w:rsidP="00EB56C1">
                    <w:pPr>
                      <w:spacing w:before="174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2,6</w:t>
                    </w:r>
                  </w:p>
                  <w:p w:rsidR="00EB56C1" w:rsidRDefault="00EB56C1" w:rsidP="00EB56C1">
                    <w:pPr>
                      <w:spacing w:before="173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2,4</w:t>
                    </w:r>
                  </w:p>
                  <w:p w:rsidR="00EB56C1" w:rsidRDefault="00EB56C1" w:rsidP="00EB56C1">
                    <w:pPr>
                      <w:spacing w:before="174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2,2</w:t>
                    </w:r>
                  </w:p>
                  <w:p w:rsidR="00EB56C1" w:rsidRDefault="00EB56C1" w:rsidP="00EB56C1">
                    <w:pPr>
                      <w:spacing w:before="173"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2,0</w:t>
                    </w:r>
                  </w:p>
                </w:txbxContent>
              </v:textbox>
            </v:shape>
            <v:shape id="_x0000_s1041" type="#_x0000_t202" style="position:absolute;left:3962;top:3235;width:1064;height:200" filled="f" stroked="f">
              <v:textbox style="mso-next-textbox:#_x0000_s1041" inset="0,0,0,0">
                <w:txbxContent>
                  <w:p w:rsidR="00EB56C1" w:rsidRDefault="00EB56C1" w:rsidP="00EB56C1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Начало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года</w:t>
                    </w:r>
                  </w:p>
                </w:txbxContent>
              </v:textbox>
            </v:shape>
            <v:shape id="_x0000_s1042" type="#_x0000_t202" style="position:absolute;left:5500;top:3235;width:975;height:200" filled="f" stroked="f">
              <v:textbox style="mso-next-textbox:#_x0000_s1042" inset="0,0,0,0">
                <w:txbxContent>
                  <w:p w:rsidR="00EB56C1" w:rsidRDefault="00EB56C1" w:rsidP="00EB56C1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Конец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года</w:t>
                    </w:r>
                  </w:p>
                </w:txbxContent>
              </v:textbox>
            </v:shape>
            <w10:wrap anchorx="page"/>
          </v:group>
        </w:pict>
      </w:r>
      <w:r w:rsidRPr="005A1AE4">
        <w:pict>
          <v:shape id="_x0000_s1028" style="position:absolute;left:0;text-align:left;margin-left:150.6pt;margin-top:19.45pt;width:311.05pt;height:164.9pt;z-index:251657728;mso-position-horizontal-relative:page" coordorigin="3012,389" coordsize="6221,3298" o:spt="100" adj="0,,0" path="m9230,389r-6216,l3012,394r,3290l3014,3687r6216,l9233,3684r,-4l3026,3680r-7,-8l3026,3672r,-3266l3019,406r7,-10l9233,396r,-2l9230,389xm3026,3672r-7,l3026,3680r,-8xm9218,3672r-6192,l3026,3680r6192,l9218,3672xm9218,396r,3284l9226,3672r7,l9233,406r-7,l9218,396xm9233,3672r-7,l9218,3680r15,l9233,3672xm3026,396r-7,10l3026,406r,-10xm9218,396r-6192,l3026,406r6192,l9218,396xm9233,396r-15,l9226,406r7,l9233,396xe" fillcolor="#858585" stroked="f">
            <v:stroke joinstyle="round"/>
            <v:formulas/>
            <v:path arrowok="t" o:connecttype="segments"/>
            <w10:wrap anchorx="page"/>
          </v:shape>
        </w:pict>
      </w:r>
      <w:r w:rsidR="00EB56C1">
        <w:rPr>
          <w:b/>
          <w:sz w:val="24"/>
        </w:rPr>
        <w:t>«Речевое</w:t>
      </w:r>
      <w:r w:rsidR="00EB56C1">
        <w:rPr>
          <w:b/>
          <w:spacing w:val="-2"/>
          <w:sz w:val="24"/>
        </w:rPr>
        <w:t xml:space="preserve"> </w:t>
      </w:r>
      <w:r w:rsidR="00EB56C1">
        <w:rPr>
          <w:b/>
          <w:sz w:val="24"/>
        </w:rPr>
        <w:t>развитие»</w:t>
      </w:r>
    </w:p>
    <w:p w:rsidR="00EB56C1" w:rsidRDefault="005A1AE4" w:rsidP="00EB56C1">
      <w:pPr>
        <w:pStyle w:val="a3"/>
        <w:spacing w:before="8"/>
        <w:rPr>
          <w:b/>
          <w:sz w:val="11"/>
        </w:rPr>
      </w:pPr>
      <w:r w:rsidRPr="005A1AE4">
        <w:pict>
          <v:group id="_x0000_s1057" style="position:absolute;margin-left:183.7pt;margin-top:8.7pt;width:255.6pt;height:129.75pt;z-index:-251657728;mso-wrap-distance-left:0;mso-wrap-distance-right:0;mso-position-horizontal-relative:page" coordorigin="3674,174" coordsize="5112,2595">
            <v:shape id="_x0000_s1058" type="#_x0000_t75" style="position:absolute;left:3698;top:174;width:5088;height:2566">
              <v:imagedata r:id="rId9" o:title=""/>
            </v:shape>
            <v:shape id="_x0000_s1059" style="position:absolute;left:3674;top:608;width:4548;height:2160" coordorigin="3674,609" coordsize="4548,2160" o:spt="100" adj="0,,0" path="m3737,2279r-63,l3674,2296r63,l3737,2279xm3737,1861r-63,l3674,1878r63,l3737,1861xm3737,1444r-63,l3674,1461r63,l3737,1444xm3737,1026r-63,l3674,1043r63,l3737,1026xm3737,609r-63,l3674,625r63,l3737,609xm3744,2704r-7,l3737,2697r-63,l3674,2711r56,l3730,2769r14,l3744,2704xm5237,2704r-15,l5222,2769r15,l5237,2704xm6730,2704r-15,l6715,2769r15,l6730,2704xm8222,2704r-14,l8208,2769r14,l8222,2704xe" fillcolor="#858585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B56C1" w:rsidRDefault="00EB56C1" w:rsidP="00EB56C1">
      <w:pPr>
        <w:pStyle w:val="a3"/>
        <w:rPr>
          <w:b/>
          <w:sz w:val="26"/>
        </w:rPr>
      </w:pPr>
    </w:p>
    <w:p w:rsidR="00EB56C1" w:rsidRDefault="00EB56C1" w:rsidP="00EB56C1">
      <w:pPr>
        <w:pStyle w:val="a3"/>
        <w:spacing w:before="8"/>
        <w:rPr>
          <w:b/>
          <w:sz w:val="20"/>
        </w:rPr>
      </w:pPr>
    </w:p>
    <w:p w:rsidR="00EB56C1" w:rsidRDefault="00EB56C1" w:rsidP="00EB56C1">
      <w:pPr>
        <w:pStyle w:val="a3"/>
        <w:ind w:left="950" w:right="820" w:firstLine="708"/>
        <w:jc w:val="both"/>
      </w:pPr>
      <w:r>
        <w:t>Анализируя показатели результатов мониторинга за период с 2021-2022</w:t>
      </w:r>
      <w:r>
        <w:rPr>
          <w:spacing w:val="1"/>
        </w:rPr>
        <w:t xml:space="preserve"> </w:t>
      </w:r>
      <w:proofErr w:type="spellStart"/>
      <w:r>
        <w:t>уч</w:t>
      </w:r>
      <w:proofErr w:type="spellEnd"/>
      <w:r>
        <w:t>. г., можно сделать вывод, что уровень усвоения программного материала по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71"/>
        </w:rPr>
        <w:t xml:space="preserve"> </w:t>
      </w:r>
      <w:r>
        <w:t>имеет</w:t>
      </w:r>
      <w:r>
        <w:rPr>
          <w:spacing w:val="7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динамику.</w:t>
      </w:r>
      <w:r>
        <w:rPr>
          <w:spacing w:val="-2"/>
        </w:rPr>
        <w:t xml:space="preserve"> </w:t>
      </w:r>
      <w:r>
        <w:t>Начало года</w:t>
      </w:r>
      <w:r>
        <w:rPr>
          <w:spacing w:val="-1"/>
        </w:rPr>
        <w:t xml:space="preserve"> </w:t>
      </w:r>
      <w:r>
        <w:t>– 2,3,</w:t>
      </w:r>
      <w:r>
        <w:rPr>
          <w:spacing w:val="-1"/>
        </w:rPr>
        <w:t xml:space="preserve"> </w:t>
      </w:r>
      <w:r>
        <w:t>конец года</w:t>
      </w:r>
      <w:r>
        <w:rPr>
          <w:spacing w:val="-3"/>
        </w:rPr>
        <w:t xml:space="preserve"> </w:t>
      </w:r>
      <w:r>
        <w:t>– 3,5.</w:t>
      </w:r>
    </w:p>
    <w:p w:rsidR="00EB56C1" w:rsidRDefault="00EB56C1" w:rsidP="00EB56C1">
      <w:pPr>
        <w:pStyle w:val="a3"/>
        <w:spacing w:before="5"/>
      </w:pPr>
    </w:p>
    <w:p w:rsidR="00EB56C1" w:rsidRDefault="00EB56C1" w:rsidP="00EB56C1">
      <w:pPr>
        <w:pStyle w:val="Heading1"/>
        <w:ind w:left="1406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t>развитие»:</w:t>
      </w:r>
    </w:p>
    <w:p w:rsidR="00EB56C1" w:rsidRDefault="00EB56C1" w:rsidP="00EB56C1">
      <w:pPr>
        <w:pStyle w:val="a3"/>
        <w:ind w:left="950" w:right="819" w:firstLine="708"/>
        <w:jc w:val="both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 и понимания произведений искусства, мира природы;</w:t>
      </w:r>
      <w:r>
        <w:rPr>
          <w:spacing w:val="1"/>
        </w:rPr>
        <w:t xml:space="preserve"> </w:t>
      </w:r>
      <w:r>
        <w:t>становления</w:t>
      </w:r>
      <w:r>
        <w:rPr>
          <w:spacing w:val="-67"/>
        </w:rPr>
        <w:t xml:space="preserve"> </w:t>
      </w:r>
      <w:r>
        <w:t>эстетического отношения к окружающему миру; формирование 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71"/>
        </w:rPr>
        <w:t xml:space="preserve"> </w:t>
      </w:r>
      <w:r>
        <w:t>конструктивно-модельной,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и др.),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 задач:</w:t>
      </w:r>
      <w:proofErr w:type="gramEnd"/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71"/>
        </w:tabs>
        <w:spacing w:line="321" w:lineRule="exact"/>
        <w:ind w:left="1670" w:hanging="361"/>
        <w:rPr>
          <w:sz w:val="28"/>
        </w:rPr>
      </w:pPr>
      <w:r>
        <w:rPr>
          <w:sz w:val="28"/>
        </w:rPr>
        <w:t>Приобщение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искусству.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71"/>
        </w:tabs>
        <w:ind w:left="1670" w:hanging="361"/>
        <w:rPr>
          <w:sz w:val="28"/>
        </w:rPr>
      </w:pPr>
      <w:r>
        <w:rPr>
          <w:sz w:val="28"/>
        </w:rPr>
        <w:t>Изобразительная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деятельность.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71"/>
        </w:tabs>
        <w:spacing w:line="240" w:lineRule="auto"/>
        <w:ind w:left="1670" w:hanging="361"/>
        <w:rPr>
          <w:sz w:val="28"/>
        </w:rPr>
      </w:pPr>
      <w:r>
        <w:rPr>
          <w:sz w:val="28"/>
        </w:rPr>
        <w:t>Конструктивно-модельная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деятельность.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71"/>
        </w:tabs>
        <w:spacing w:line="240" w:lineRule="auto"/>
        <w:ind w:left="1670" w:hanging="361"/>
        <w:rPr>
          <w:sz w:val="28"/>
        </w:rPr>
      </w:pPr>
      <w:r>
        <w:rPr>
          <w:sz w:val="28"/>
        </w:rPr>
        <w:t>Музыкальная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деятельность.</w:t>
      </w:r>
    </w:p>
    <w:p w:rsidR="00EB56C1" w:rsidRDefault="00EB56C1" w:rsidP="00EB56C1">
      <w:pPr>
        <w:pStyle w:val="a3"/>
        <w:spacing w:before="2"/>
        <w:rPr>
          <w:sz w:val="24"/>
        </w:rPr>
      </w:pPr>
    </w:p>
    <w:p w:rsidR="00EB56C1" w:rsidRDefault="00EB56C1" w:rsidP="00EB56C1">
      <w:pPr>
        <w:spacing w:after="18"/>
        <w:ind w:left="2443" w:right="1268" w:hanging="310"/>
        <w:rPr>
          <w:b/>
          <w:sz w:val="24"/>
        </w:rPr>
      </w:pPr>
      <w:r>
        <w:rPr>
          <w:b/>
          <w:sz w:val="24"/>
        </w:rPr>
        <w:t xml:space="preserve">Сводная таблица результатов мониторинга за период 2021-2022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 г.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 «Художественно-эстетическое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развитие»</w:t>
      </w:r>
    </w:p>
    <w:p w:rsidR="00EB56C1" w:rsidRDefault="00EB56C1" w:rsidP="00EB56C1"/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603"/>
        <w:gridCol w:w="567"/>
        <w:gridCol w:w="567"/>
        <w:gridCol w:w="851"/>
        <w:gridCol w:w="709"/>
        <w:gridCol w:w="708"/>
        <w:gridCol w:w="709"/>
        <w:gridCol w:w="567"/>
        <w:gridCol w:w="709"/>
        <w:gridCol w:w="709"/>
        <w:gridCol w:w="606"/>
        <w:gridCol w:w="669"/>
        <w:gridCol w:w="851"/>
        <w:gridCol w:w="793"/>
      </w:tblGrid>
      <w:tr w:rsidR="00EB56C1" w:rsidTr="008D5348">
        <w:trPr>
          <w:trHeight w:val="565"/>
        </w:trPr>
        <w:tc>
          <w:tcPr>
            <w:tcW w:w="578" w:type="dxa"/>
          </w:tcPr>
          <w:p w:rsidR="00EB56C1" w:rsidRPr="002E7BFF" w:rsidRDefault="00EB56C1" w:rsidP="008D5348">
            <w:pPr>
              <w:pStyle w:val="TableParagraph"/>
              <w:ind w:left="117" w:right="100" w:hanging="10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Уч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4005" w:type="dxa"/>
            <w:gridSpan w:val="6"/>
          </w:tcPr>
          <w:p w:rsidR="00EB56C1" w:rsidRPr="002E7BFF" w:rsidRDefault="00EB56C1" w:rsidP="008D5348">
            <w:pPr>
              <w:pStyle w:val="TableParagraph"/>
              <w:ind w:left="1304" w:right="1311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Начало</w:t>
            </w:r>
            <w:proofErr w:type="spellEnd"/>
            <w:r w:rsidRPr="002E7BFF">
              <w:rPr>
                <w:b/>
                <w:color w:val="292C23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100" w:right="8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sz w:val="16"/>
                <w:szCs w:val="16"/>
              </w:rPr>
              <w:t>Баллы</w:t>
            </w:r>
            <w:proofErr w:type="spellEnd"/>
          </w:p>
        </w:tc>
        <w:tc>
          <w:tcPr>
            <w:tcW w:w="4111" w:type="dxa"/>
            <w:gridSpan w:val="6"/>
          </w:tcPr>
          <w:p w:rsidR="00EB56C1" w:rsidRPr="002E7BFF" w:rsidRDefault="00EB56C1" w:rsidP="008D5348">
            <w:pPr>
              <w:pStyle w:val="TableParagraph"/>
              <w:ind w:left="1377" w:right="1357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Конец</w:t>
            </w:r>
            <w:proofErr w:type="spellEnd"/>
            <w:r w:rsidRPr="002E7BFF">
              <w:rPr>
                <w:b/>
                <w:color w:val="292C23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793" w:type="dxa"/>
          </w:tcPr>
          <w:p w:rsidR="00EB56C1" w:rsidRPr="002E7BFF" w:rsidRDefault="00EB56C1" w:rsidP="008D5348">
            <w:pPr>
              <w:pStyle w:val="TableParagraph"/>
              <w:ind w:left="23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sz w:val="16"/>
                <w:szCs w:val="16"/>
              </w:rPr>
              <w:t>Баллы</w:t>
            </w:r>
            <w:proofErr w:type="spellEnd"/>
          </w:p>
        </w:tc>
      </w:tr>
      <w:tr w:rsidR="00EB56C1" w:rsidTr="008D5348">
        <w:trPr>
          <w:trHeight w:val="566"/>
        </w:trPr>
        <w:tc>
          <w:tcPr>
            <w:tcW w:w="578" w:type="dxa"/>
          </w:tcPr>
          <w:p w:rsidR="00EB56C1" w:rsidRPr="002E7BFF" w:rsidRDefault="00EB56C1" w:rsidP="008D5348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B56C1" w:rsidRPr="002E7BFF" w:rsidRDefault="00EB56C1" w:rsidP="008D5348">
            <w:pPr>
              <w:pStyle w:val="TableParagraph"/>
              <w:ind w:left="5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1</w:t>
            </w:r>
          </w:p>
          <w:p w:rsidR="00EB56C1" w:rsidRDefault="00EB56C1" w:rsidP="008D5348">
            <w:pPr>
              <w:pStyle w:val="TableParagraph"/>
              <w:spacing w:before="0"/>
              <w:ind w:left="23" w:right="16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23" w:right="16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8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2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36" w:right="2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23" w:right="17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23" w:right="17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2E7BFF">
              <w:rPr>
                <w:b/>
                <w:color w:val="292C23"/>
                <w:sz w:val="16"/>
                <w:szCs w:val="16"/>
              </w:rPr>
              <w:t>гр</w:t>
            </w:r>
            <w:proofErr w:type="spellEnd"/>
            <w:proofErr w:type="gram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ind w:left="33" w:right="26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33" w:right="26"/>
              <w:rPr>
                <w:b/>
                <w:sz w:val="16"/>
                <w:szCs w:val="16"/>
              </w:rPr>
            </w:pPr>
            <w:r>
              <w:rPr>
                <w:b/>
                <w:color w:val="292C23"/>
                <w:sz w:val="16"/>
                <w:szCs w:val="16"/>
              </w:rPr>
              <w:t>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Радуга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>
              <w:rPr>
                <w:b/>
                <w:color w:val="292C23"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Цыплята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color w:val="292C23"/>
                <w:sz w:val="16"/>
                <w:szCs w:val="16"/>
              </w:rPr>
            </w:pPr>
            <w:proofErr w:type="spellStart"/>
            <w:r>
              <w:rPr>
                <w:b/>
                <w:color w:val="292C23"/>
                <w:sz w:val="16"/>
                <w:szCs w:val="16"/>
              </w:rPr>
              <w:t>Под</w:t>
            </w:r>
            <w:r w:rsidRPr="002E7BFF">
              <w:rPr>
                <w:b/>
                <w:color w:val="292C23"/>
                <w:sz w:val="16"/>
                <w:szCs w:val="16"/>
              </w:rPr>
              <w:t>г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222" w:right="20" w:hanging="17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средний</w:t>
            </w:r>
            <w:proofErr w:type="spellEnd"/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балл</w:t>
            </w:r>
            <w:proofErr w:type="spellEnd"/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31"/>
              <w:jc w:val="left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1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3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16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2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47" w:right="28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44" w:right="25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65" w:right="4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>
              <w:rPr>
                <w:b/>
                <w:color w:val="292C23"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Радуга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65" w:right="46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С.гр</w:t>
            </w:r>
            <w:proofErr w:type="spellEnd"/>
            <w:r>
              <w:rPr>
                <w:b/>
                <w:sz w:val="16"/>
                <w:szCs w:val="16"/>
              </w:rPr>
              <w:t>. «</w:t>
            </w:r>
            <w:proofErr w:type="spellStart"/>
            <w:r>
              <w:rPr>
                <w:b/>
                <w:sz w:val="16"/>
                <w:szCs w:val="16"/>
              </w:rPr>
              <w:t>Цыплята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851" w:type="dxa"/>
          </w:tcPr>
          <w:p w:rsidR="00EB56C1" w:rsidRPr="002E7BFF" w:rsidRDefault="00EB56C1" w:rsidP="008D5348">
            <w:pPr>
              <w:pStyle w:val="TableParagraph"/>
              <w:ind w:left="49" w:right="2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color w:val="292C23"/>
                <w:sz w:val="16"/>
                <w:szCs w:val="16"/>
              </w:rPr>
              <w:t>Под</w:t>
            </w:r>
            <w:r w:rsidRPr="002E7BFF">
              <w:rPr>
                <w:b/>
                <w:color w:val="292C23"/>
                <w:sz w:val="16"/>
                <w:szCs w:val="16"/>
              </w:rPr>
              <w:t>г.гр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93" w:type="dxa"/>
          </w:tcPr>
          <w:p w:rsidR="00EB56C1" w:rsidRPr="002E7BFF" w:rsidRDefault="00EB56C1" w:rsidP="008D5348">
            <w:pPr>
              <w:pStyle w:val="TableParagraph"/>
              <w:ind w:left="234" w:right="17" w:hanging="17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средний</w:t>
            </w:r>
            <w:proofErr w:type="spellEnd"/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балл</w:t>
            </w:r>
            <w:proofErr w:type="spellEnd"/>
          </w:p>
        </w:tc>
      </w:tr>
      <w:tr w:rsidR="00EB56C1" w:rsidTr="008D5348">
        <w:trPr>
          <w:trHeight w:val="625"/>
        </w:trPr>
        <w:tc>
          <w:tcPr>
            <w:tcW w:w="578" w:type="dxa"/>
          </w:tcPr>
          <w:p w:rsidR="00EB56C1" w:rsidRDefault="00EB56C1" w:rsidP="008D5348">
            <w:pPr>
              <w:pStyle w:val="TableParagraph"/>
              <w:spacing w:line="252" w:lineRule="exact"/>
              <w:ind w:left="30"/>
              <w:jc w:val="left"/>
              <w:rPr>
                <w:b/>
              </w:rPr>
            </w:pPr>
            <w:r>
              <w:rPr>
                <w:b/>
                <w:color w:val="292C23"/>
              </w:rPr>
              <w:t>2021-</w:t>
            </w:r>
          </w:p>
          <w:p w:rsidR="00EB56C1" w:rsidRDefault="00EB56C1" w:rsidP="008D5348">
            <w:pPr>
              <w:pStyle w:val="TableParagraph"/>
              <w:spacing w:before="0" w:line="252" w:lineRule="exact"/>
              <w:ind w:left="30"/>
              <w:jc w:val="left"/>
              <w:rPr>
                <w:b/>
              </w:rPr>
            </w:pPr>
            <w:r>
              <w:rPr>
                <w:b/>
                <w:color w:val="292C23"/>
              </w:rPr>
              <w:t>2022</w:t>
            </w:r>
          </w:p>
        </w:tc>
        <w:tc>
          <w:tcPr>
            <w:tcW w:w="603" w:type="dxa"/>
          </w:tcPr>
          <w:p w:rsidR="00EB56C1" w:rsidRDefault="00EB56C1" w:rsidP="008D5348">
            <w:pPr>
              <w:pStyle w:val="TableParagraph"/>
              <w:spacing w:before="25"/>
              <w:ind w:left="208"/>
              <w:jc w:val="left"/>
            </w:pPr>
            <w:r>
              <w:t>1,3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20"/>
              <w:jc w:val="left"/>
            </w:pPr>
            <w:r>
              <w:t>2,3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3" w:right="14"/>
            </w:pPr>
            <w:r>
              <w:t>2,2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spacing w:before="25"/>
              <w:ind w:left="33" w:right="23"/>
            </w:pPr>
            <w:r>
              <w:t>2,2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93" w:right="82"/>
            </w:pPr>
            <w:r>
              <w:t>2,6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93" w:right="82"/>
            </w:pPr>
            <w:r>
              <w:t>3,1</w:t>
            </w:r>
          </w:p>
        </w:tc>
        <w:tc>
          <w:tcPr>
            <w:tcW w:w="709" w:type="dxa"/>
          </w:tcPr>
          <w:p w:rsidR="00EB56C1" w:rsidRPr="00D50B98" w:rsidRDefault="00EB56C1" w:rsidP="008D5348">
            <w:pPr>
              <w:pStyle w:val="TableParagraph"/>
              <w:spacing w:before="25"/>
              <w:ind w:left="98" w:right="86"/>
              <w:rPr>
                <w:color w:val="FF0000"/>
              </w:rPr>
            </w:pPr>
            <w:r w:rsidRPr="00D50B98">
              <w:rPr>
                <w:color w:val="FF0000"/>
              </w:rPr>
              <w:t>2,3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11"/>
              <w:jc w:val="left"/>
            </w:pPr>
            <w:r>
              <w:t>2,5</w:t>
            </w:r>
          </w:p>
        </w:tc>
        <w:tc>
          <w:tcPr>
            <w:tcW w:w="709" w:type="dxa"/>
          </w:tcPr>
          <w:p w:rsidR="00EB56C1" w:rsidRDefault="00EB56C1" w:rsidP="008D5348">
            <w:pPr>
              <w:pStyle w:val="TableParagraph"/>
              <w:spacing w:before="25"/>
              <w:ind w:left="229"/>
              <w:jc w:val="left"/>
            </w:pPr>
            <w:r>
              <w:t>3,4</w:t>
            </w:r>
          </w:p>
        </w:tc>
        <w:tc>
          <w:tcPr>
            <w:tcW w:w="709" w:type="dxa"/>
          </w:tcPr>
          <w:p w:rsidR="00EB56C1" w:rsidRDefault="00EB56C1" w:rsidP="008D5348">
            <w:pPr>
              <w:pStyle w:val="TableParagraph"/>
              <w:spacing w:before="25"/>
              <w:ind w:left="44" w:right="28"/>
            </w:pPr>
            <w:r>
              <w:t>3,1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65" w:right="44"/>
            </w:pPr>
            <w:r>
              <w:t>3,2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65" w:right="44"/>
            </w:pPr>
            <w:r>
              <w:t>3,4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spacing w:before="25"/>
              <w:ind w:left="47" w:right="20"/>
            </w:pPr>
            <w:r>
              <w:t>4,3</w:t>
            </w:r>
          </w:p>
        </w:tc>
        <w:tc>
          <w:tcPr>
            <w:tcW w:w="793" w:type="dxa"/>
          </w:tcPr>
          <w:p w:rsidR="00EB56C1" w:rsidRPr="00D50B98" w:rsidRDefault="00EB56C1" w:rsidP="008D5348">
            <w:pPr>
              <w:pStyle w:val="TableParagraph"/>
              <w:spacing w:before="25"/>
              <w:ind w:left="38"/>
              <w:rPr>
                <w:color w:val="FF0000"/>
              </w:rPr>
            </w:pPr>
            <w:r w:rsidRPr="00D50B98">
              <w:rPr>
                <w:color w:val="FF0000"/>
              </w:rPr>
              <w:t>3,3</w:t>
            </w:r>
          </w:p>
        </w:tc>
      </w:tr>
    </w:tbl>
    <w:p w:rsidR="00EB56C1" w:rsidRDefault="00EB56C1" w:rsidP="00EB56C1">
      <w:pPr>
        <w:sectPr w:rsidR="00EB56C1">
          <w:headerReference w:type="default" r:id="rId10"/>
          <w:pgSz w:w="11900" w:h="16840"/>
          <w:pgMar w:top="2640" w:right="300" w:bottom="280" w:left="300" w:header="2112" w:footer="0" w:gutter="0"/>
          <w:cols w:space="720"/>
        </w:sectPr>
      </w:pPr>
    </w:p>
    <w:p w:rsidR="00EB56C1" w:rsidRDefault="005A1AE4" w:rsidP="00EB56C1">
      <w:pPr>
        <w:ind w:left="3717"/>
        <w:rPr>
          <w:b/>
          <w:sz w:val="24"/>
        </w:rPr>
      </w:pPr>
      <w:r w:rsidRPr="005A1AE4">
        <w:lastRenderedPageBreak/>
        <w:pict>
          <v:group id="_x0000_s1043" style="position:absolute;left:0;text-align:left;margin-left:155.4pt;margin-top:54.5pt;width:163.85pt;height:126.85pt;z-index:-251656704;mso-position-horizontal-relative:page" coordorigin="3108,1090" coordsize="3277,2537">
            <v:shape id="_x0000_s1044" type="#_x0000_t202" style="position:absolute;left:3108;top:1089;width:373;height:2288" filled="f" stroked="f">
              <v:textbox inset="0,0,0,0">
                <w:txbxContent>
                  <w:p w:rsidR="00EB56C1" w:rsidRDefault="00EB56C1" w:rsidP="00EB56C1">
                    <w:pPr>
                      <w:spacing w:line="203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3,3</w:t>
                    </w:r>
                  </w:p>
                  <w:p w:rsidR="00EB56C1" w:rsidRDefault="00EB56C1" w:rsidP="00EB56C1">
                    <w:pPr>
                      <w:spacing w:before="17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3,1</w:t>
                    </w:r>
                  </w:p>
                  <w:p w:rsidR="00EB56C1" w:rsidRDefault="00EB56C1" w:rsidP="00EB56C1">
                    <w:pPr>
                      <w:spacing w:before="18"/>
                      <w:ind w:right="18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2,9</w:t>
                    </w:r>
                  </w:p>
                  <w:p w:rsidR="00EB56C1" w:rsidRDefault="00EB56C1" w:rsidP="00EB56C1">
                    <w:pPr>
                      <w:spacing w:before="17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2,8</w:t>
                    </w:r>
                  </w:p>
                  <w:p w:rsidR="00EB56C1" w:rsidRDefault="00EB56C1" w:rsidP="00EB56C1">
                    <w:pPr>
                      <w:spacing w:before="15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2,6</w:t>
                    </w:r>
                  </w:p>
                  <w:p w:rsidR="00EB56C1" w:rsidRDefault="00EB56C1" w:rsidP="00EB56C1">
                    <w:pPr>
                      <w:spacing w:before="18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2,5</w:t>
                    </w:r>
                  </w:p>
                  <w:p w:rsidR="00EB56C1" w:rsidRDefault="00EB56C1" w:rsidP="00EB56C1">
                    <w:pPr>
                      <w:spacing w:before="17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2,3</w:t>
                    </w:r>
                  </w:p>
                  <w:p w:rsidR="00EB56C1" w:rsidRDefault="00EB56C1" w:rsidP="00EB56C1">
                    <w:pPr>
                      <w:spacing w:before="18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2,2</w:t>
                    </w:r>
                  </w:p>
                  <w:p w:rsidR="00EB56C1" w:rsidRDefault="00EB56C1" w:rsidP="00EB56C1">
                    <w:pPr>
                      <w:spacing w:before="15" w:line="240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2,0</w:t>
                    </w:r>
                  </w:p>
                </w:txbxContent>
              </v:textbox>
            </v:shape>
            <v:shape id="_x0000_s1045" type="#_x0000_t202" style="position:absolute;left:3871;top:3427;width:1064;height:200" filled="f" stroked="f">
              <v:textbox inset="0,0,0,0">
                <w:txbxContent>
                  <w:p w:rsidR="00EB56C1" w:rsidRDefault="00EB56C1" w:rsidP="00EB56C1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Начало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года</w:t>
                    </w:r>
                  </w:p>
                </w:txbxContent>
              </v:textbox>
            </v:shape>
            <v:shape id="_x0000_s1046" type="#_x0000_t202" style="position:absolute;left:5409;top:3427;width:975;height:200" filled="f" stroked="f">
              <v:textbox inset="0,0,0,0">
                <w:txbxContent>
                  <w:p w:rsidR="00EB56C1" w:rsidRDefault="00EB56C1" w:rsidP="00EB56C1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Конец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года</w:t>
                    </w:r>
                  </w:p>
                </w:txbxContent>
              </v:textbox>
            </v:shape>
            <w10:wrap anchorx="page"/>
          </v:group>
        </w:pict>
      </w:r>
      <w:r w:rsidRPr="005A1AE4">
        <w:pict>
          <v:shape id="_x0000_s1029" style="position:absolute;left:0;text-align:left;margin-left:141.6pt;margin-top:20.2pt;width:311.05pt;height:164.9pt;z-index:251660800;mso-position-horizontal-relative:page" coordorigin="2832,404" coordsize="6221,3298" o:spt="100" adj="0,,0" path="m9050,404r-6216,l2832,409r,3290l2834,3702r6216,l9053,3699r,-5l2846,3694r-7,-7l2846,3687r,-3269l2839,418r7,-7l9053,411r,-2l9050,404xm2846,3687r-7,l2846,3694r,-7xm9038,3687r-6192,l2846,3694r6192,l9038,3687xm9038,411r,3283l9046,3687r7,l9053,418r-7,l9038,411xm9053,3687r-7,l9038,3694r15,l9053,3687xm2846,411r-7,7l2846,418r,-7xm9038,411r-6192,l2846,418r6192,l9038,411xm9053,411r-15,l9046,418r7,l9053,411xe" fillcolor="#858585" stroked="f">
            <v:stroke joinstyle="round"/>
            <v:formulas/>
            <v:path arrowok="t" o:connecttype="segments"/>
            <w10:wrap anchorx="page"/>
          </v:shape>
        </w:pict>
      </w:r>
      <w:r w:rsidR="00EB56C1">
        <w:rPr>
          <w:b/>
          <w:sz w:val="24"/>
        </w:rPr>
        <w:t>«Художественно-эстетическое</w:t>
      </w:r>
      <w:r w:rsidR="00EB56C1">
        <w:rPr>
          <w:b/>
          <w:spacing w:val="-3"/>
          <w:sz w:val="24"/>
        </w:rPr>
        <w:t xml:space="preserve"> </w:t>
      </w:r>
      <w:r w:rsidR="00EB56C1">
        <w:rPr>
          <w:b/>
          <w:sz w:val="24"/>
        </w:rPr>
        <w:t>развитие»</w:t>
      </w:r>
    </w:p>
    <w:p w:rsidR="00EB56C1" w:rsidRDefault="00EB56C1" w:rsidP="00EB56C1">
      <w:pPr>
        <w:pStyle w:val="a3"/>
        <w:rPr>
          <w:b/>
          <w:sz w:val="20"/>
        </w:rPr>
      </w:pPr>
    </w:p>
    <w:p w:rsidR="00EB56C1" w:rsidRDefault="005A1AE4" w:rsidP="00EB56C1">
      <w:pPr>
        <w:pStyle w:val="a3"/>
        <w:spacing w:before="10"/>
        <w:rPr>
          <w:b/>
          <w:sz w:val="15"/>
        </w:rPr>
      </w:pPr>
      <w:r w:rsidRPr="005A1AE4">
        <w:pict>
          <v:group id="_x0000_s1060" style="position:absolute;margin-left:179.15pt;margin-top:11.1pt;width:255.75pt;height:129.85pt;z-index:-251654656;mso-wrap-distance-left:0;mso-wrap-distance-right:0;mso-position-horizontal-relative:page" coordorigin="3583,222" coordsize="5115,2597">
            <v:shape id="_x0000_s1061" type="#_x0000_t75" style="position:absolute;left:3609;top:222;width:5088;height:2568">
              <v:imagedata r:id="rId11" o:title=""/>
            </v:shape>
            <v:shape id="_x0000_s1062" style="position:absolute;left:3583;top:658;width:4551;height:2160" coordorigin="3583,659" coordsize="4551,2160" o:spt="100" adj="0,,0" path="m3646,2485r-63,l3583,2500r63,l3646,2485xm3646,2224r-63,l3583,2238r63,l3646,2224xm3646,1962r-63,l3583,1977r63,l3646,1962xm3646,1703r-63,l3583,1717r63,l3646,1703xm3646,1441r-63,l3583,1456r63,l3646,1441xm3646,1180r-63,l3583,1194r63,l3646,1180xm3646,918r-63,l3583,933r63,l3646,918xm3646,659r-63,l3583,673r63,l3646,659xm3655,2754r-9,l3646,2747r-63,l3583,2761r58,l3641,2819r14,l3655,2754xm5148,2754r-14,l5134,2819r14,l5148,2754xm6641,2754r-15,l6626,2819r15,l6641,2754xm8134,2754r-17,l8117,2819r17,l8134,2754xe" fillcolor="#858585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B56C1" w:rsidRDefault="00EB56C1" w:rsidP="00EB56C1">
      <w:pPr>
        <w:pStyle w:val="a3"/>
        <w:spacing w:before="4"/>
        <w:rPr>
          <w:b/>
          <w:sz w:val="38"/>
        </w:rPr>
      </w:pPr>
    </w:p>
    <w:p w:rsidR="00EB56C1" w:rsidRDefault="00EB56C1" w:rsidP="00EB56C1">
      <w:pPr>
        <w:pStyle w:val="a3"/>
        <w:ind w:left="1091" w:right="819" w:firstLine="566"/>
        <w:jc w:val="both"/>
      </w:pPr>
      <w:r>
        <w:t>Анализируя показатели результатов мониторинга за период с 2021-2022</w:t>
      </w:r>
      <w:r>
        <w:rPr>
          <w:spacing w:val="1"/>
        </w:rPr>
        <w:t xml:space="preserve"> </w:t>
      </w:r>
      <w:proofErr w:type="spellStart"/>
      <w:r>
        <w:t>уч</w:t>
      </w:r>
      <w:proofErr w:type="spellEnd"/>
      <w:r>
        <w:t>. г., можно сделать вывод, что уровень усвоения программного материала</w:t>
      </w:r>
      <w:r>
        <w:rPr>
          <w:spacing w:val="1"/>
        </w:rPr>
        <w:t xml:space="preserve"> </w:t>
      </w:r>
      <w:r>
        <w:t>по образовательной области</w:t>
      </w:r>
      <w:r>
        <w:rPr>
          <w:spacing w:val="1"/>
        </w:rPr>
        <w:t xml:space="preserve"> </w:t>
      </w:r>
      <w:r>
        <w:t>«Художественно-эстетическое развитие» имеет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-3"/>
        </w:rPr>
        <w:t xml:space="preserve"> </w:t>
      </w:r>
      <w:r>
        <w:t>динамику.</w:t>
      </w:r>
      <w:r>
        <w:rPr>
          <w:spacing w:val="-1"/>
        </w:rPr>
        <w:t xml:space="preserve"> </w:t>
      </w:r>
      <w:r>
        <w:t>Начало года</w:t>
      </w:r>
      <w:r>
        <w:rPr>
          <w:spacing w:val="-3"/>
        </w:rPr>
        <w:t xml:space="preserve"> </w:t>
      </w:r>
      <w:r>
        <w:t>– 2,3,</w:t>
      </w:r>
      <w:r>
        <w:rPr>
          <w:spacing w:val="-2"/>
        </w:rPr>
        <w:t xml:space="preserve"> </w:t>
      </w:r>
      <w:r>
        <w:t>конец года</w:t>
      </w:r>
      <w:r>
        <w:rPr>
          <w:spacing w:val="-3"/>
        </w:rPr>
        <w:t xml:space="preserve"> </w:t>
      </w:r>
      <w:r>
        <w:t>– 3,3</w:t>
      </w:r>
    </w:p>
    <w:p w:rsidR="00EB56C1" w:rsidRDefault="00EB56C1" w:rsidP="00EB56C1">
      <w:pPr>
        <w:pStyle w:val="a3"/>
        <w:spacing w:before="5"/>
      </w:pPr>
    </w:p>
    <w:p w:rsidR="00EB56C1" w:rsidRDefault="00EB56C1" w:rsidP="00EB56C1">
      <w:pPr>
        <w:pStyle w:val="Heading1"/>
        <w:ind w:left="2457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65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развитие»:</w:t>
      </w:r>
    </w:p>
    <w:p w:rsidR="00EB56C1" w:rsidRDefault="00EB56C1" w:rsidP="00EB56C1">
      <w:pPr>
        <w:pStyle w:val="a3"/>
        <w:ind w:left="950" w:right="819" w:firstLine="708"/>
        <w:jc w:val="both"/>
      </w:pPr>
      <w:r>
        <w:t>Содержание образовательной области «Физическое развитие» включает</w:t>
      </w:r>
      <w:r>
        <w:rPr>
          <w:spacing w:val="1"/>
        </w:rPr>
        <w:t xml:space="preserve"> </w:t>
      </w:r>
      <w:r>
        <w:t>приобретение опыта в следующих видах деятельности детей: двигательной, в</w:t>
      </w:r>
      <w:r>
        <w:rPr>
          <w:spacing w:val="1"/>
        </w:rPr>
        <w:t xml:space="preserve"> </w:t>
      </w:r>
      <w:r>
        <w:t>том числе связанной с выполнением упражнений, направленных на 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координация,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proofErr w:type="gramStart"/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-67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наносящем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организму,</w:t>
      </w:r>
      <w:r>
        <w:rPr>
          <w:spacing w:val="1"/>
        </w:rPr>
        <w:t xml:space="preserve"> </w:t>
      </w:r>
      <w:r>
        <w:t>выполнением основных движений, формирование начальных представлений 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proofErr w:type="gramEnd"/>
      <w:r>
        <w:rPr>
          <w:spacing w:val="1"/>
        </w:rPr>
        <w:t xml:space="preserve"> </w:t>
      </w:r>
      <w:r>
        <w:t>становление ценностей здорового образа жизни, овладение его элементарными</w:t>
      </w:r>
      <w:r>
        <w:rPr>
          <w:spacing w:val="-67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правилами,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 задач: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71"/>
        </w:tabs>
        <w:ind w:left="1670" w:hanging="36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жизни.</w:t>
      </w:r>
    </w:p>
    <w:p w:rsidR="00EB56C1" w:rsidRDefault="00EB56C1" w:rsidP="00EB56C1">
      <w:pPr>
        <w:pStyle w:val="a5"/>
        <w:numPr>
          <w:ilvl w:val="1"/>
          <w:numId w:val="1"/>
        </w:numPr>
        <w:tabs>
          <w:tab w:val="left" w:pos="1671"/>
        </w:tabs>
        <w:spacing w:line="240" w:lineRule="auto"/>
        <w:ind w:left="1670" w:hanging="361"/>
        <w:jc w:val="both"/>
        <w:rPr>
          <w:sz w:val="28"/>
        </w:rPr>
      </w:pP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культура.</w:t>
      </w:r>
    </w:p>
    <w:p w:rsidR="00EB56C1" w:rsidRDefault="00EB56C1" w:rsidP="00EB56C1">
      <w:pPr>
        <w:pStyle w:val="a3"/>
        <w:rPr>
          <w:sz w:val="24"/>
        </w:rPr>
      </w:pPr>
    </w:p>
    <w:p w:rsidR="00EB56C1" w:rsidRDefault="00EB56C1" w:rsidP="00EB56C1">
      <w:pPr>
        <w:spacing w:before="1" w:after="18"/>
        <w:ind w:left="3376" w:right="1269" w:hanging="1244"/>
        <w:rPr>
          <w:b/>
          <w:sz w:val="24"/>
        </w:rPr>
      </w:pPr>
      <w:r>
        <w:rPr>
          <w:b/>
          <w:sz w:val="24"/>
        </w:rPr>
        <w:t xml:space="preserve">Сводная таблица результатов мониторинга за период 2021-2022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 г.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 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развитие»</w:t>
      </w:r>
    </w:p>
    <w:p w:rsidR="00EB56C1" w:rsidRDefault="00EB56C1" w:rsidP="00EB56C1"/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603"/>
        <w:gridCol w:w="567"/>
        <w:gridCol w:w="567"/>
        <w:gridCol w:w="851"/>
        <w:gridCol w:w="709"/>
        <w:gridCol w:w="708"/>
        <w:gridCol w:w="709"/>
        <w:gridCol w:w="567"/>
        <w:gridCol w:w="709"/>
        <w:gridCol w:w="709"/>
        <w:gridCol w:w="606"/>
        <w:gridCol w:w="669"/>
        <w:gridCol w:w="851"/>
        <w:gridCol w:w="793"/>
      </w:tblGrid>
      <w:tr w:rsidR="00EB56C1" w:rsidTr="008D5348">
        <w:trPr>
          <w:trHeight w:val="565"/>
        </w:trPr>
        <w:tc>
          <w:tcPr>
            <w:tcW w:w="578" w:type="dxa"/>
          </w:tcPr>
          <w:p w:rsidR="00EB56C1" w:rsidRPr="002E7BFF" w:rsidRDefault="00EB56C1" w:rsidP="008D5348">
            <w:pPr>
              <w:pStyle w:val="TableParagraph"/>
              <w:ind w:left="117" w:right="100" w:hanging="10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Уч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4005" w:type="dxa"/>
            <w:gridSpan w:val="6"/>
          </w:tcPr>
          <w:p w:rsidR="00EB56C1" w:rsidRPr="002E7BFF" w:rsidRDefault="00EB56C1" w:rsidP="008D5348">
            <w:pPr>
              <w:pStyle w:val="TableParagraph"/>
              <w:ind w:left="1304" w:right="1311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Начало</w:t>
            </w:r>
            <w:proofErr w:type="spellEnd"/>
            <w:r w:rsidRPr="002E7BFF">
              <w:rPr>
                <w:b/>
                <w:color w:val="292C23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100" w:right="8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sz w:val="16"/>
                <w:szCs w:val="16"/>
              </w:rPr>
              <w:t>Баллы</w:t>
            </w:r>
            <w:proofErr w:type="spellEnd"/>
          </w:p>
        </w:tc>
        <w:tc>
          <w:tcPr>
            <w:tcW w:w="4111" w:type="dxa"/>
            <w:gridSpan w:val="6"/>
          </w:tcPr>
          <w:p w:rsidR="00EB56C1" w:rsidRPr="002E7BFF" w:rsidRDefault="00EB56C1" w:rsidP="008D5348">
            <w:pPr>
              <w:pStyle w:val="TableParagraph"/>
              <w:ind w:left="1377" w:right="1357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Конец</w:t>
            </w:r>
            <w:proofErr w:type="spellEnd"/>
            <w:r w:rsidRPr="002E7BFF">
              <w:rPr>
                <w:b/>
                <w:color w:val="292C23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793" w:type="dxa"/>
          </w:tcPr>
          <w:p w:rsidR="00EB56C1" w:rsidRPr="002E7BFF" w:rsidRDefault="00EB56C1" w:rsidP="008D5348">
            <w:pPr>
              <w:pStyle w:val="TableParagraph"/>
              <w:ind w:left="23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sz w:val="16"/>
                <w:szCs w:val="16"/>
              </w:rPr>
              <w:t>Баллы</w:t>
            </w:r>
            <w:proofErr w:type="spellEnd"/>
          </w:p>
        </w:tc>
      </w:tr>
      <w:tr w:rsidR="00EB56C1" w:rsidTr="008D5348">
        <w:trPr>
          <w:trHeight w:val="566"/>
        </w:trPr>
        <w:tc>
          <w:tcPr>
            <w:tcW w:w="578" w:type="dxa"/>
          </w:tcPr>
          <w:p w:rsidR="00EB56C1" w:rsidRPr="002E7BFF" w:rsidRDefault="00EB56C1" w:rsidP="008D5348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B56C1" w:rsidRPr="002E7BFF" w:rsidRDefault="00EB56C1" w:rsidP="008D5348">
            <w:pPr>
              <w:pStyle w:val="TableParagraph"/>
              <w:ind w:left="5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1</w:t>
            </w:r>
          </w:p>
          <w:p w:rsidR="00EB56C1" w:rsidRDefault="00EB56C1" w:rsidP="008D5348">
            <w:pPr>
              <w:pStyle w:val="TableParagraph"/>
              <w:spacing w:before="0"/>
              <w:ind w:left="23" w:right="16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23" w:right="16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8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2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36" w:right="2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23" w:right="17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23" w:right="17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2E7BFF">
              <w:rPr>
                <w:b/>
                <w:color w:val="292C23"/>
                <w:sz w:val="16"/>
                <w:szCs w:val="16"/>
              </w:rPr>
              <w:t>гр</w:t>
            </w:r>
            <w:proofErr w:type="spellEnd"/>
            <w:proofErr w:type="gram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ind w:left="33" w:right="26"/>
              <w:rPr>
                <w:b/>
                <w:color w:val="292C23"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33" w:right="26"/>
              <w:rPr>
                <w:b/>
                <w:sz w:val="16"/>
                <w:szCs w:val="16"/>
              </w:rPr>
            </w:pPr>
            <w:r>
              <w:rPr>
                <w:b/>
                <w:color w:val="292C23"/>
                <w:sz w:val="16"/>
                <w:szCs w:val="16"/>
              </w:rPr>
              <w:t>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Радуга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>
              <w:rPr>
                <w:b/>
                <w:color w:val="292C23"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Цыплята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color w:val="292C23"/>
                <w:sz w:val="16"/>
                <w:szCs w:val="16"/>
              </w:rPr>
            </w:pPr>
            <w:proofErr w:type="spellStart"/>
            <w:r>
              <w:rPr>
                <w:b/>
                <w:color w:val="292C23"/>
                <w:sz w:val="16"/>
                <w:szCs w:val="16"/>
              </w:rPr>
              <w:t>Под</w:t>
            </w:r>
            <w:r w:rsidRPr="002E7BFF">
              <w:rPr>
                <w:b/>
                <w:color w:val="292C23"/>
                <w:sz w:val="16"/>
                <w:szCs w:val="16"/>
              </w:rPr>
              <w:t>г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  <w:p w:rsidR="00EB56C1" w:rsidRPr="002E7BFF" w:rsidRDefault="00EB56C1" w:rsidP="008D5348">
            <w:pPr>
              <w:pStyle w:val="TableParagraph"/>
              <w:ind w:left="95" w:right="82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222" w:right="20" w:hanging="17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средний</w:t>
            </w:r>
            <w:proofErr w:type="spellEnd"/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балл</w:t>
            </w:r>
            <w:proofErr w:type="spellEnd"/>
          </w:p>
        </w:tc>
        <w:tc>
          <w:tcPr>
            <w:tcW w:w="567" w:type="dxa"/>
          </w:tcPr>
          <w:p w:rsidR="00EB56C1" w:rsidRPr="002E7BFF" w:rsidRDefault="00EB56C1" w:rsidP="008D5348">
            <w:pPr>
              <w:pStyle w:val="TableParagraph"/>
              <w:ind w:left="31"/>
              <w:jc w:val="left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1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3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16"/>
              <w:rPr>
                <w:b/>
                <w:sz w:val="16"/>
                <w:szCs w:val="16"/>
              </w:rPr>
            </w:pPr>
            <w:r w:rsidRPr="002E7BFF">
              <w:rPr>
                <w:b/>
                <w:color w:val="292C23"/>
                <w:sz w:val="16"/>
                <w:szCs w:val="16"/>
              </w:rPr>
              <w:t>2</w:t>
            </w:r>
          </w:p>
          <w:p w:rsidR="00EB56C1" w:rsidRPr="002E7BFF" w:rsidRDefault="00EB56C1" w:rsidP="008D5348">
            <w:pPr>
              <w:pStyle w:val="TableParagraph"/>
              <w:spacing w:before="0"/>
              <w:ind w:left="47" w:right="28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мл.гр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EB56C1" w:rsidRPr="002E7BFF" w:rsidRDefault="00EB56C1" w:rsidP="008D5348">
            <w:pPr>
              <w:pStyle w:val="TableParagraph"/>
              <w:ind w:left="44" w:right="25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65" w:right="46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Ст.гр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  <w:r>
              <w:rPr>
                <w:b/>
                <w:color w:val="292C23"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color w:val="292C23"/>
                <w:sz w:val="16"/>
                <w:szCs w:val="16"/>
              </w:rPr>
              <w:t>Радуга</w:t>
            </w:r>
            <w:proofErr w:type="spellEnd"/>
            <w:r>
              <w:rPr>
                <w:b/>
                <w:color w:val="292C23"/>
                <w:sz w:val="16"/>
                <w:szCs w:val="16"/>
              </w:rPr>
              <w:t>»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EB56C1" w:rsidRPr="002E7BFF" w:rsidRDefault="00EB56C1" w:rsidP="008D5348">
            <w:pPr>
              <w:pStyle w:val="TableParagraph"/>
              <w:ind w:left="65" w:right="46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С.гр</w:t>
            </w:r>
            <w:proofErr w:type="spellEnd"/>
            <w:r>
              <w:rPr>
                <w:b/>
                <w:sz w:val="16"/>
                <w:szCs w:val="16"/>
              </w:rPr>
              <w:t>. «</w:t>
            </w:r>
            <w:proofErr w:type="spellStart"/>
            <w:r>
              <w:rPr>
                <w:b/>
                <w:sz w:val="16"/>
                <w:szCs w:val="16"/>
              </w:rPr>
              <w:t>Цыплята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851" w:type="dxa"/>
          </w:tcPr>
          <w:p w:rsidR="00EB56C1" w:rsidRPr="002E7BFF" w:rsidRDefault="00EB56C1" w:rsidP="008D5348">
            <w:pPr>
              <w:pStyle w:val="TableParagraph"/>
              <w:ind w:left="49" w:right="2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color w:val="292C23"/>
                <w:sz w:val="16"/>
                <w:szCs w:val="16"/>
              </w:rPr>
              <w:t>Под</w:t>
            </w:r>
            <w:r w:rsidRPr="002E7BFF">
              <w:rPr>
                <w:b/>
                <w:color w:val="292C23"/>
                <w:sz w:val="16"/>
                <w:szCs w:val="16"/>
              </w:rPr>
              <w:t>г.гр</w:t>
            </w:r>
            <w:proofErr w:type="spellEnd"/>
            <w:r w:rsidRPr="002E7BFF">
              <w:rPr>
                <w:b/>
                <w:color w:val="292C23"/>
                <w:sz w:val="16"/>
                <w:szCs w:val="16"/>
              </w:rPr>
              <w:t>.</w:t>
            </w:r>
          </w:p>
        </w:tc>
        <w:tc>
          <w:tcPr>
            <w:tcW w:w="793" w:type="dxa"/>
          </w:tcPr>
          <w:p w:rsidR="00EB56C1" w:rsidRPr="002E7BFF" w:rsidRDefault="00EB56C1" w:rsidP="008D5348">
            <w:pPr>
              <w:pStyle w:val="TableParagraph"/>
              <w:ind w:left="234" w:right="17" w:hanging="171"/>
              <w:jc w:val="left"/>
              <w:rPr>
                <w:b/>
                <w:sz w:val="16"/>
                <w:szCs w:val="16"/>
              </w:rPr>
            </w:pP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средний</w:t>
            </w:r>
            <w:proofErr w:type="spellEnd"/>
            <w:r w:rsidRPr="002E7BFF">
              <w:rPr>
                <w:b/>
                <w:color w:val="292C23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E7BFF">
              <w:rPr>
                <w:b/>
                <w:color w:val="292C23"/>
                <w:sz w:val="16"/>
                <w:szCs w:val="16"/>
              </w:rPr>
              <w:t>балл</w:t>
            </w:r>
            <w:proofErr w:type="spellEnd"/>
          </w:p>
        </w:tc>
      </w:tr>
      <w:tr w:rsidR="00EB56C1" w:rsidTr="008D5348">
        <w:trPr>
          <w:trHeight w:val="625"/>
        </w:trPr>
        <w:tc>
          <w:tcPr>
            <w:tcW w:w="578" w:type="dxa"/>
          </w:tcPr>
          <w:p w:rsidR="00EB56C1" w:rsidRDefault="00EB56C1" w:rsidP="008D5348">
            <w:pPr>
              <w:pStyle w:val="TableParagraph"/>
              <w:spacing w:line="252" w:lineRule="exact"/>
              <w:ind w:left="30"/>
              <w:jc w:val="left"/>
              <w:rPr>
                <w:b/>
              </w:rPr>
            </w:pPr>
            <w:r>
              <w:rPr>
                <w:b/>
                <w:color w:val="292C23"/>
              </w:rPr>
              <w:t>2021-</w:t>
            </w:r>
          </w:p>
          <w:p w:rsidR="00EB56C1" w:rsidRDefault="00EB56C1" w:rsidP="008D5348">
            <w:pPr>
              <w:pStyle w:val="TableParagraph"/>
              <w:spacing w:before="0" w:line="252" w:lineRule="exact"/>
              <w:ind w:left="30"/>
              <w:jc w:val="left"/>
              <w:rPr>
                <w:b/>
              </w:rPr>
            </w:pPr>
            <w:r>
              <w:rPr>
                <w:b/>
                <w:color w:val="292C23"/>
              </w:rPr>
              <w:t>2022</w:t>
            </w:r>
          </w:p>
        </w:tc>
        <w:tc>
          <w:tcPr>
            <w:tcW w:w="603" w:type="dxa"/>
          </w:tcPr>
          <w:p w:rsidR="00EB56C1" w:rsidRDefault="00EB56C1" w:rsidP="008D5348">
            <w:pPr>
              <w:pStyle w:val="TableParagraph"/>
              <w:spacing w:before="25"/>
              <w:ind w:left="208"/>
              <w:jc w:val="left"/>
            </w:pPr>
            <w:r>
              <w:t>1,6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20"/>
              <w:jc w:val="left"/>
            </w:pPr>
            <w:r>
              <w:t>2,8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3" w:right="14"/>
            </w:pPr>
            <w:r>
              <w:t>2,7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spacing w:before="25"/>
              <w:ind w:left="33" w:right="23"/>
            </w:pPr>
            <w:r>
              <w:t>2,8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93" w:right="82"/>
            </w:pPr>
            <w:r>
              <w:t>2,6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93" w:right="82"/>
            </w:pPr>
            <w:r>
              <w:t>3,8</w:t>
            </w:r>
          </w:p>
        </w:tc>
        <w:tc>
          <w:tcPr>
            <w:tcW w:w="709" w:type="dxa"/>
          </w:tcPr>
          <w:p w:rsidR="00EB56C1" w:rsidRPr="00D50B98" w:rsidRDefault="00EB56C1" w:rsidP="008D5348">
            <w:pPr>
              <w:pStyle w:val="TableParagraph"/>
              <w:spacing w:before="25"/>
              <w:ind w:left="98" w:right="86"/>
              <w:rPr>
                <w:color w:val="FF0000"/>
              </w:rPr>
            </w:pPr>
            <w:r w:rsidRPr="00D50B98">
              <w:rPr>
                <w:color w:val="FF0000"/>
              </w:rPr>
              <w:t>2,7</w:t>
            </w:r>
          </w:p>
        </w:tc>
        <w:tc>
          <w:tcPr>
            <w:tcW w:w="567" w:type="dxa"/>
          </w:tcPr>
          <w:p w:rsidR="00EB56C1" w:rsidRDefault="00EB56C1" w:rsidP="008D5348">
            <w:pPr>
              <w:pStyle w:val="TableParagraph"/>
              <w:spacing w:before="25"/>
              <w:ind w:left="211"/>
              <w:jc w:val="left"/>
            </w:pPr>
            <w:r>
              <w:t>3</w:t>
            </w:r>
          </w:p>
        </w:tc>
        <w:tc>
          <w:tcPr>
            <w:tcW w:w="709" w:type="dxa"/>
          </w:tcPr>
          <w:p w:rsidR="00EB56C1" w:rsidRDefault="00EB56C1" w:rsidP="008D5348">
            <w:pPr>
              <w:pStyle w:val="TableParagraph"/>
              <w:spacing w:before="25"/>
              <w:ind w:left="229"/>
              <w:jc w:val="left"/>
            </w:pPr>
            <w:r>
              <w:t>3,6</w:t>
            </w:r>
          </w:p>
        </w:tc>
        <w:tc>
          <w:tcPr>
            <w:tcW w:w="709" w:type="dxa"/>
          </w:tcPr>
          <w:p w:rsidR="00EB56C1" w:rsidRDefault="00EB56C1" w:rsidP="008D5348">
            <w:pPr>
              <w:pStyle w:val="TableParagraph"/>
              <w:spacing w:before="25"/>
              <w:ind w:left="44" w:right="28"/>
            </w:pPr>
            <w:r>
              <w:t>3,4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65" w:right="44"/>
            </w:pPr>
            <w:r>
              <w:t>3,7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EB56C1" w:rsidRDefault="00EB56C1" w:rsidP="008D5348">
            <w:pPr>
              <w:pStyle w:val="TableParagraph"/>
              <w:spacing w:before="25"/>
              <w:ind w:left="65" w:right="44"/>
            </w:pPr>
            <w:r>
              <w:t>3,5</w:t>
            </w:r>
          </w:p>
        </w:tc>
        <w:tc>
          <w:tcPr>
            <w:tcW w:w="851" w:type="dxa"/>
          </w:tcPr>
          <w:p w:rsidR="00EB56C1" w:rsidRDefault="00EB56C1" w:rsidP="008D5348">
            <w:pPr>
              <w:pStyle w:val="TableParagraph"/>
              <w:spacing w:before="25"/>
              <w:ind w:left="47" w:right="20"/>
            </w:pPr>
            <w:r>
              <w:t>4,8</w:t>
            </w:r>
          </w:p>
        </w:tc>
        <w:tc>
          <w:tcPr>
            <w:tcW w:w="793" w:type="dxa"/>
          </w:tcPr>
          <w:p w:rsidR="00EB56C1" w:rsidRPr="00D50B98" w:rsidRDefault="00EB56C1" w:rsidP="008D5348">
            <w:pPr>
              <w:pStyle w:val="TableParagraph"/>
              <w:spacing w:before="25"/>
              <w:ind w:left="38"/>
              <w:rPr>
                <w:color w:val="FF0000"/>
              </w:rPr>
            </w:pPr>
            <w:r w:rsidRPr="00D50B98">
              <w:rPr>
                <w:color w:val="FF0000"/>
              </w:rPr>
              <w:t>3,6</w:t>
            </w:r>
          </w:p>
        </w:tc>
      </w:tr>
    </w:tbl>
    <w:p w:rsidR="00EB56C1" w:rsidRDefault="00EB56C1" w:rsidP="00EB56C1">
      <w:pPr>
        <w:sectPr w:rsidR="00EB56C1">
          <w:pgSz w:w="11900" w:h="16840"/>
          <w:pgMar w:top="2640" w:right="300" w:bottom="280" w:left="300" w:header="2112" w:footer="0" w:gutter="0"/>
          <w:cols w:space="720"/>
        </w:sectPr>
      </w:pPr>
      <w:r>
        <w:t xml:space="preserve"> </w:t>
      </w:r>
    </w:p>
    <w:p w:rsidR="00EB56C1" w:rsidRDefault="005A1AE4" w:rsidP="00EB56C1">
      <w:pPr>
        <w:ind w:left="1350" w:right="497"/>
        <w:jc w:val="center"/>
        <w:rPr>
          <w:b/>
          <w:sz w:val="24"/>
        </w:rPr>
      </w:pPr>
      <w:r w:rsidRPr="005A1AE4">
        <w:lastRenderedPageBreak/>
        <w:pict>
          <v:group id="_x0000_s1047" style="position:absolute;left:0;text-align:left;margin-left:173.3pt;margin-top:50.3pt;width:157.85pt;height:121.8pt;z-index:-251653632;mso-position-horizontal-relative:page" coordorigin="3466,1006" coordsize="3157,2436">
            <v:shape id="_x0000_s1048" type="#_x0000_t202" style="position:absolute;left:3465;top:1005;width:273;height:2187" filled="f" stroked="f">
              <v:textbox style="mso-next-textbox:#_x0000_s1048" inset="0,0,0,0">
                <w:txbxContent>
                  <w:p w:rsidR="00EB56C1" w:rsidRDefault="00EB56C1" w:rsidP="00EB56C1">
                    <w:pPr>
                      <w:spacing w:line="203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3,8</w:t>
                    </w:r>
                  </w:p>
                  <w:p w:rsidR="00EB56C1" w:rsidRDefault="00EB56C1" w:rsidP="00EB56C1">
                    <w:pPr>
                      <w:spacing w:before="152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3,5</w:t>
                    </w:r>
                  </w:p>
                  <w:p w:rsidR="00EB56C1" w:rsidRDefault="00EB56C1" w:rsidP="00EB56C1">
                    <w:pPr>
                      <w:spacing w:before="154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3,0</w:t>
                    </w:r>
                  </w:p>
                  <w:p w:rsidR="00EB56C1" w:rsidRDefault="00EB56C1" w:rsidP="00EB56C1">
                    <w:pPr>
                      <w:spacing w:before="154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2,8</w:t>
                    </w:r>
                  </w:p>
                  <w:p w:rsidR="00EB56C1" w:rsidRDefault="00EB56C1" w:rsidP="00EB56C1">
                    <w:pPr>
                      <w:spacing w:before="152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2,6</w:t>
                    </w:r>
                  </w:p>
                  <w:p w:rsidR="00EB56C1" w:rsidRDefault="00EB56C1" w:rsidP="00EB56C1">
                    <w:pPr>
                      <w:spacing w:before="154"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2,0</w:t>
                    </w:r>
                  </w:p>
                </w:txbxContent>
              </v:textbox>
            </v:shape>
            <v:shape id="_x0000_s1049" type="#_x0000_t202" style="position:absolute;left:4123;top:3242;width:1064;height:200" filled="f" stroked="f">
              <v:textbox style="mso-next-textbox:#_x0000_s1049" inset="0,0,0,0">
                <w:txbxContent>
                  <w:p w:rsidR="00EB56C1" w:rsidRDefault="00EB56C1" w:rsidP="00EB56C1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Начало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года</w:t>
                    </w:r>
                  </w:p>
                </w:txbxContent>
              </v:textbox>
            </v:shape>
            <v:shape id="_x0000_s1050" type="#_x0000_t202" style="position:absolute;left:5647;top:3242;width:975;height:200" filled="f" stroked="f">
              <v:textbox style="mso-next-textbox:#_x0000_s1050" inset="0,0,0,0">
                <w:txbxContent>
                  <w:p w:rsidR="00EB56C1" w:rsidRDefault="00EB56C1" w:rsidP="00EB56C1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Конец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года</w:t>
                    </w:r>
                  </w:p>
                </w:txbxContent>
              </v:textbox>
            </v:shape>
            <w10:wrap anchorx="page"/>
          </v:group>
        </w:pict>
      </w:r>
      <w:r w:rsidRPr="005A1AE4">
        <w:pict>
          <v:shape id="_x0000_s1030" style="position:absolute;left:0;text-align:left;margin-left:153.5pt;margin-top:16.7pt;width:311.2pt;height:158.3pt;z-index:251663872;mso-position-horizontal-relative:page" coordorigin="3070,334" coordsize="6224,3166" o:spt="100" adj="0,,0" path="m9290,334r-6218,l3070,337r,3158l3072,3500r6218,l9293,3495r,-2l3084,3493r-7,-7l3084,3486r,-3137l3077,349r7,-7l9293,342r,-5l9290,334xm3084,3486r-7,l3084,3493r,-7xm9278,3486r-6194,l3084,3493r6194,l9278,3486xm9278,342r,3151l9286,3486r7,l9293,349r-7,l9278,342xm9293,3486r-7,l9278,3493r15,l9293,3486xm3084,342r-7,7l3084,349r,-7xm9278,342r-6194,l3084,349r6194,l9278,342xm9293,342r-15,l9286,349r7,l9293,342xe" fillcolor="#858585" stroked="f">
            <v:stroke joinstyle="round"/>
            <v:formulas/>
            <v:path arrowok="t" o:connecttype="segments"/>
            <w10:wrap anchorx="page"/>
          </v:shape>
        </w:pict>
      </w:r>
      <w:r w:rsidR="00EB56C1">
        <w:rPr>
          <w:b/>
          <w:sz w:val="24"/>
        </w:rPr>
        <w:t>«Физическое</w:t>
      </w:r>
      <w:r w:rsidR="00EB56C1">
        <w:rPr>
          <w:b/>
          <w:spacing w:val="-3"/>
          <w:sz w:val="24"/>
        </w:rPr>
        <w:t xml:space="preserve"> </w:t>
      </w:r>
      <w:r w:rsidR="00EB56C1">
        <w:rPr>
          <w:b/>
          <w:sz w:val="24"/>
        </w:rPr>
        <w:t>развитие»</w:t>
      </w:r>
    </w:p>
    <w:p w:rsidR="00EB56C1" w:rsidRDefault="005A1AE4" w:rsidP="00EB56C1">
      <w:pPr>
        <w:pStyle w:val="a3"/>
        <w:spacing w:before="9"/>
        <w:rPr>
          <w:b/>
        </w:rPr>
      </w:pPr>
      <w:r w:rsidRPr="005A1AE4">
        <w:pict>
          <v:group id="_x0000_s1063" style="position:absolute;margin-left:192pt;margin-top:18.5pt;width:253.8pt;height:124.6pt;z-index:-251651584;mso-wrap-distance-left:0;mso-wrap-distance-right:0;mso-position-horizontal-relative:page" coordorigin="3840,370" coordsize="5076,2492">
            <v:shape id="_x0000_s1064" type="#_x0000_t75" style="position:absolute;left:3866;top:370;width:5050;height:2463">
              <v:imagedata r:id="rId12" o:title=""/>
            </v:shape>
            <v:shape id="_x0000_s1065" style="position:absolute;left:3840;top:802;width:4517;height:2060" coordorigin="3840,803" coordsize="4517,2060" o:spt="100" adj="0,,0" path="m3902,2394r-62,l3840,2408r62,l3902,2394xm3902,1995r-62,l3840,2010r62,l3902,1995xm3902,1597r-62,l3840,1611r62,l3902,1597xm3902,1201r-62,l3840,1215r62,l3902,1201xm3902,803r-62,l3840,817r62,l3902,803xm3912,2799r-10,l3902,2790r-62,l3840,2807r58,l3898,2862r14,l3912,2799xm5393,2799r-15,l5378,2862r15,l5393,2799xm6876,2799r-14,l6862,2862r14,l6876,2799xm8357,2799r-15,l8342,2862r15,l8357,2799xe" fillcolor="#858585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B56C1" w:rsidRDefault="00EB56C1" w:rsidP="00EB56C1">
      <w:pPr>
        <w:pStyle w:val="a3"/>
        <w:spacing w:before="3"/>
        <w:rPr>
          <w:b/>
          <w:sz w:val="35"/>
        </w:rPr>
      </w:pPr>
    </w:p>
    <w:p w:rsidR="00EB56C1" w:rsidRDefault="00EB56C1" w:rsidP="00EB56C1">
      <w:pPr>
        <w:pStyle w:val="a3"/>
        <w:ind w:left="950" w:right="819" w:firstLine="708"/>
        <w:jc w:val="both"/>
      </w:pPr>
      <w:r>
        <w:t>Анализируя показатели результатов мониторинга за период с 2021-2022</w:t>
      </w:r>
      <w:r>
        <w:rPr>
          <w:spacing w:val="1"/>
        </w:rPr>
        <w:t xml:space="preserve"> </w:t>
      </w:r>
      <w:proofErr w:type="spellStart"/>
      <w:r>
        <w:t>уч</w:t>
      </w:r>
      <w:proofErr w:type="spellEnd"/>
      <w:r>
        <w:t>. г., можно сделать вывод, что уровень усвоения программного материала по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-3"/>
        </w:rPr>
        <w:t xml:space="preserve"> </w:t>
      </w:r>
      <w:r>
        <w:t>динамику.</w:t>
      </w:r>
      <w:r>
        <w:rPr>
          <w:spacing w:val="-1"/>
        </w:rPr>
        <w:t xml:space="preserve"> </w:t>
      </w:r>
      <w:r>
        <w:t>Начало года</w:t>
      </w:r>
      <w:r>
        <w:rPr>
          <w:spacing w:val="-3"/>
        </w:rPr>
        <w:t xml:space="preserve"> </w:t>
      </w:r>
      <w:r>
        <w:t>– 2,7,</w:t>
      </w:r>
      <w:r>
        <w:rPr>
          <w:spacing w:val="-2"/>
        </w:rPr>
        <w:t xml:space="preserve"> </w:t>
      </w:r>
      <w:r>
        <w:t>конец года</w:t>
      </w:r>
      <w:r>
        <w:rPr>
          <w:spacing w:val="-3"/>
        </w:rPr>
        <w:t xml:space="preserve"> </w:t>
      </w:r>
      <w:r>
        <w:t>– 3,6.</w:t>
      </w:r>
    </w:p>
    <w:p w:rsidR="00EB56C1" w:rsidRDefault="00EB56C1" w:rsidP="00EB56C1">
      <w:pPr>
        <w:pStyle w:val="Heading1"/>
        <w:spacing w:before="6" w:line="240" w:lineRule="auto"/>
        <w:ind w:left="950"/>
        <w:jc w:val="left"/>
      </w:pPr>
      <w:r>
        <w:t>Вывод:</w:t>
      </w:r>
    </w:p>
    <w:p w:rsidR="00EB56C1" w:rsidRDefault="00EB56C1" w:rsidP="00EB56C1">
      <w:pPr>
        <w:pStyle w:val="a3"/>
        <w:spacing w:before="42" w:line="276" w:lineRule="auto"/>
        <w:ind w:left="950" w:right="819" w:firstLine="708"/>
        <w:jc w:val="both"/>
      </w:pPr>
      <w:r>
        <w:t>По выявленным в процессе диагностического обследования показателям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-1"/>
        </w:rPr>
        <w:t xml:space="preserve"> </w:t>
      </w:r>
      <w:r>
        <w:t>значительная динамика</w:t>
      </w:r>
      <w:r>
        <w:rPr>
          <w:spacing w:val="-3"/>
        </w:rPr>
        <w:t xml:space="preserve"> </w:t>
      </w:r>
      <w:r>
        <w:t>развития детей.</w:t>
      </w:r>
    </w:p>
    <w:p w:rsidR="00EB56C1" w:rsidRDefault="00EB56C1" w:rsidP="00EB56C1">
      <w:pPr>
        <w:pStyle w:val="a3"/>
        <w:spacing w:before="1" w:line="276" w:lineRule="auto"/>
        <w:ind w:left="950" w:right="818" w:firstLine="708"/>
        <w:jc w:val="both"/>
      </w:pPr>
      <w:r>
        <w:t>Результаты получены за счет достаточно сформированных 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инструкцией,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контроль, вовремя остановиться при выполнении того или иного задания и</w:t>
      </w:r>
      <w:r>
        <w:rPr>
          <w:spacing w:val="1"/>
        </w:rPr>
        <w:t xml:space="preserve"> </w:t>
      </w:r>
      <w:r>
        <w:t>переключиться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другого.</w:t>
      </w:r>
    </w:p>
    <w:p w:rsidR="00EB56C1" w:rsidRDefault="00EB56C1" w:rsidP="00EB56C1">
      <w:pPr>
        <w:pStyle w:val="a3"/>
        <w:spacing w:line="276" w:lineRule="auto"/>
        <w:ind w:left="950" w:right="820" w:firstLine="708"/>
        <w:jc w:val="both"/>
      </w:pPr>
      <w:r>
        <w:t>Очевиден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сведён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прочные,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способны применять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деятельности.</w:t>
      </w:r>
    </w:p>
    <w:p w:rsidR="00EB56C1" w:rsidRDefault="00EB56C1" w:rsidP="00EB56C1">
      <w:pPr>
        <w:pStyle w:val="a3"/>
        <w:rPr>
          <w:sz w:val="30"/>
        </w:rPr>
      </w:pPr>
    </w:p>
    <w:p w:rsidR="00EB56C1" w:rsidRDefault="00EB56C1" w:rsidP="00EB56C1">
      <w:pPr>
        <w:pStyle w:val="a3"/>
        <w:rPr>
          <w:sz w:val="30"/>
        </w:rPr>
      </w:pPr>
    </w:p>
    <w:p w:rsidR="00EB56C1" w:rsidRDefault="00EB56C1" w:rsidP="00EB56C1">
      <w:pPr>
        <w:pStyle w:val="a3"/>
        <w:rPr>
          <w:sz w:val="30"/>
        </w:rPr>
      </w:pPr>
    </w:p>
    <w:p w:rsidR="00EB56C1" w:rsidRDefault="00EB56C1" w:rsidP="00EB56C1">
      <w:pPr>
        <w:pStyle w:val="a3"/>
        <w:spacing w:before="8"/>
        <w:rPr>
          <w:sz w:val="38"/>
        </w:rPr>
      </w:pPr>
    </w:p>
    <w:p w:rsidR="00EB56C1" w:rsidRDefault="00EB56C1" w:rsidP="00EB56C1">
      <w:pPr>
        <w:pStyle w:val="a3"/>
        <w:spacing w:line="322" w:lineRule="exact"/>
      </w:pPr>
    </w:p>
    <w:p w:rsidR="00EB56C1" w:rsidRDefault="00EB56C1" w:rsidP="00EB56C1">
      <w:pPr>
        <w:pStyle w:val="a3"/>
        <w:tabs>
          <w:tab w:val="left" w:pos="8555"/>
        </w:tabs>
        <w:ind w:left="950"/>
      </w:pPr>
    </w:p>
    <w:p w:rsidR="00EB56C1" w:rsidRDefault="00EB56C1" w:rsidP="00EB56C1"/>
    <w:p w:rsidR="00E076B5" w:rsidRDefault="00E076B5"/>
    <w:sectPr w:rsidR="00E076B5" w:rsidSect="00262DA1">
      <w:pgSz w:w="11900" w:h="16840"/>
      <w:pgMar w:top="2640" w:right="300" w:bottom="280" w:left="300" w:header="211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AE4" w:rsidRDefault="005A1AE4" w:rsidP="005A1AE4">
      <w:r>
        <w:separator/>
      </w:r>
    </w:p>
  </w:endnote>
  <w:endnote w:type="continuationSeparator" w:id="0">
    <w:p w:rsidR="005A1AE4" w:rsidRDefault="005A1AE4" w:rsidP="005A1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AE4" w:rsidRDefault="005A1AE4" w:rsidP="005A1AE4">
      <w:r>
        <w:separator/>
      </w:r>
    </w:p>
  </w:footnote>
  <w:footnote w:type="continuationSeparator" w:id="0">
    <w:p w:rsidR="005A1AE4" w:rsidRDefault="005A1AE4" w:rsidP="005A1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A1" w:rsidRDefault="005A1AE4">
    <w:pPr>
      <w:pStyle w:val="a3"/>
      <w:spacing w:line="14" w:lineRule="auto"/>
      <w:rPr>
        <w:sz w:val="20"/>
      </w:rPr>
    </w:pPr>
    <w:r w:rsidRPr="005A1A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5.75pt;margin-top:104.45pt;width:295.95pt;height:29.1pt;z-index:-251658752;mso-position-horizontal-relative:page;mso-position-vertical-relative:page" filled="f" stroked="f">
          <v:textbox inset="0,0,0,0">
            <w:txbxContent>
              <w:p w:rsidR="00262DA1" w:rsidRDefault="00EB56C1">
                <w:pPr>
                  <w:spacing w:before="10"/>
                  <w:ind w:left="20" w:right="17" w:firstLine="93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Динамика среднего балла результатов мониторинга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за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период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2021-2022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sz w:val="24"/>
                  </w:rPr>
                  <w:t>уч</w:t>
                </w:r>
                <w:proofErr w:type="spellEnd"/>
                <w:r>
                  <w:rPr>
                    <w:b/>
                    <w:sz w:val="24"/>
                  </w:rPr>
                  <w:t>.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г.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по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образовательной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области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47FD"/>
    <w:multiLevelType w:val="hybridMultilevel"/>
    <w:tmpl w:val="620256FC"/>
    <w:lvl w:ilvl="0" w:tplc="5A444114">
      <w:start w:val="1"/>
      <w:numFmt w:val="decimal"/>
      <w:lvlText w:val="%1"/>
      <w:lvlJc w:val="left"/>
      <w:pPr>
        <w:ind w:left="948" w:hanging="32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4A02790">
      <w:numFmt w:val="bullet"/>
      <w:lvlText w:val=""/>
      <w:lvlJc w:val="left"/>
      <w:pPr>
        <w:ind w:left="166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542CBE2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3" w:tplc="2C2AD228">
      <w:numFmt w:val="bullet"/>
      <w:lvlText w:val="•"/>
      <w:lvlJc w:val="left"/>
      <w:pPr>
        <w:ind w:left="3802" w:hanging="360"/>
      </w:pPr>
      <w:rPr>
        <w:rFonts w:hint="default"/>
        <w:lang w:val="ru-RU" w:eastAsia="en-US" w:bidi="ar-SA"/>
      </w:rPr>
    </w:lvl>
    <w:lvl w:ilvl="4" w:tplc="F5461D4E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5" w:tplc="AC1E8190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  <w:lvl w:ilvl="6" w:tplc="F3BCFA80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99920884">
      <w:numFmt w:val="bullet"/>
      <w:lvlText w:val="•"/>
      <w:lvlJc w:val="left"/>
      <w:pPr>
        <w:ind w:left="8086" w:hanging="360"/>
      </w:pPr>
      <w:rPr>
        <w:rFonts w:hint="default"/>
        <w:lang w:val="ru-RU" w:eastAsia="en-US" w:bidi="ar-SA"/>
      </w:rPr>
    </w:lvl>
    <w:lvl w:ilvl="8" w:tplc="EFC02CE8"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">
    <w:nsid w:val="27C15C61"/>
    <w:multiLevelType w:val="hybridMultilevel"/>
    <w:tmpl w:val="5EA203A6"/>
    <w:lvl w:ilvl="0" w:tplc="6F22F700">
      <w:numFmt w:val="bullet"/>
      <w:lvlText w:val=""/>
      <w:lvlJc w:val="left"/>
      <w:pPr>
        <w:ind w:left="166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EE6D19C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08586716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3" w:tplc="4DCCEB6E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4" w:tplc="91061296">
      <w:numFmt w:val="bullet"/>
      <w:lvlText w:val="•"/>
      <w:lvlJc w:val="left"/>
      <w:pPr>
        <w:ind w:left="5516" w:hanging="360"/>
      </w:pPr>
      <w:rPr>
        <w:rFonts w:hint="default"/>
        <w:lang w:val="ru-RU" w:eastAsia="en-US" w:bidi="ar-SA"/>
      </w:rPr>
    </w:lvl>
    <w:lvl w:ilvl="5" w:tplc="883CDD44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3BE0748A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7" w:tplc="65F4AD44">
      <w:numFmt w:val="bullet"/>
      <w:lvlText w:val="•"/>
      <w:lvlJc w:val="left"/>
      <w:pPr>
        <w:ind w:left="8408" w:hanging="360"/>
      </w:pPr>
      <w:rPr>
        <w:rFonts w:hint="default"/>
        <w:lang w:val="ru-RU" w:eastAsia="en-US" w:bidi="ar-SA"/>
      </w:rPr>
    </w:lvl>
    <w:lvl w:ilvl="8" w:tplc="B268E840">
      <w:numFmt w:val="bullet"/>
      <w:lvlText w:val="•"/>
      <w:lvlJc w:val="left"/>
      <w:pPr>
        <w:ind w:left="9372" w:hanging="360"/>
      </w:pPr>
      <w:rPr>
        <w:rFonts w:hint="default"/>
        <w:lang w:val="ru-RU" w:eastAsia="en-US" w:bidi="ar-SA"/>
      </w:rPr>
    </w:lvl>
  </w:abstractNum>
  <w:abstractNum w:abstractNumId="2">
    <w:nsid w:val="63EF1769"/>
    <w:multiLevelType w:val="hybridMultilevel"/>
    <w:tmpl w:val="BB1830B8"/>
    <w:lvl w:ilvl="0" w:tplc="C83C3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56C1"/>
    <w:rsid w:val="0000187B"/>
    <w:rsid w:val="00001EC9"/>
    <w:rsid w:val="00002408"/>
    <w:rsid w:val="000025B1"/>
    <w:rsid w:val="00002914"/>
    <w:rsid w:val="000040DF"/>
    <w:rsid w:val="00004D5D"/>
    <w:rsid w:val="00006DD6"/>
    <w:rsid w:val="0000749D"/>
    <w:rsid w:val="00007C56"/>
    <w:rsid w:val="00007D51"/>
    <w:rsid w:val="00011183"/>
    <w:rsid w:val="00013F89"/>
    <w:rsid w:val="00015924"/>
    <w:rsid w:val="00017B56"/>
    <w:rsid w:val="00020B04"/>
    <w:rsid w:val="00022056"/>
    <w:rsid w:val="0002272E"/>
    <w:rsid w:val="0002273A"/>
    <w:rsid w:val="00022F7B"/>
    <w:rsid w:val="0002340F"/>
    <w:rsid w:val="00023875"/>
    <w:rsid w:val="0002560C"/>
    <w:rsid w:val="00025B5C"/>
    <w:rsid w:val="00026973"/>
    <w:rsid w:val="00026F9B"/>
    <w:rsid w:val="000270BD"/>
    <w:rsid w:val="00030FEB"/>
    <w:rsid w:val="00031F6E"/>
    <w:rsid w:val="0003220C"/>
    <w:rsid w:val="0003256D"/>
    <w:rsid w:val="00032EE3"/>
    <w:rsid w:val="00033CAB"/>
    <w:rsid w:val="0003612F"/>
    <w:rsid w:val="00036981"/>
    <w:rsid w:val="00036CA5"/>
    <w:rsid w:val="000378B1"/>
    <w:rsid w:val="0004051E"/>
    <w:rsid w:val="00040794"/>
    <w:rsid w:val="000411BD"/>
    <w:rsid w:val="000411F1"/>
    <w:rsid w:val="00042324"/>
    <w:rsid w:val="0004389F"/>
    <w:rsid w:val="0004404B"/>
    <w:rsid w:val="000443D6"/>
    <w:rsid w:val="000444A3"/>
    <w:rsid w:val="000449AF"/>
    <w:rsid w:val="000449B9"/>
    <w:rsid w:val="00045AD2"/>
    <w:rsid w:val="00045EF7"/>
    <w:rsid w:val="0004743E"/>
    <w:rsid w:val="000477F3"/>
    <w:rsid w:val="00051681"/>
    <w:rsid w:val="000524A2"/>
    <w:rsid w:val="00052AB5"/>
    <w:rsid w:val="00052BBE"/>
    <w:rsid w:val="000530BE"/>
    <w:rsid w:val="000539D9"/>
    <w:rsid w:val="00054159"/>
    <w:rsid w:val="000560C1"/>
    <w:rsid w:val="00057E4D"/>
    <w:rsid w:val="000603E2"/>
    <w:rsid w:val="000616AA"/>
    <w:rsid w:val="00061D2B"/>
    <w:rsid w:val="00061DA0"/>
    <w:rsid w:val="00061EED"/>
    <w:rsid w:val="00062320"/>
    <w:rsid w:val="00062A39"/>
    <w:rsid w:val="00062F1C"/>
    <w:rsid w:val="00063BB4"/>
    <w:rsid w:val="0006425F"/>
    <w:rsid w:val="000667C9"/>
    <w:rsid w:val="000672B9"/>
    <w:rsid w:val="00067B07"/>
    <w:rsid w:val="000703B0"/>
    <w:rsid w:val="000703C8"/>
    <w:rsid w:val="00070691"/>
    <w:rsid w:val="00071ACE"/>
    <w:rsid w:val="000723A1"/>
    <w:rsid w:val="00072BF9"/>
    <w:rsid w:val="00073940"/>
    <w:rsid w:val="00073F53"/>
    <w:rsid w:val="0007534B"/>
    <w:rsid w:val="000759FD"/>
    <w:rsid w:val="000762D5"/>
    <w:rsid w:val="00076F22"/>
    <w:rsid w:val="000771D0"/>
    <w:rsid w:val="000806C3"/>
    <w:rsid w:val="00082B44"/>
    <w:rsid w:val="00082F94"/>
    <w:rsid w:val="000831AB"/>
    <w:rsid w:val="0008406B"/>
    <w:rsid w:val="00085A8B"/>
    <w:rsid w:val="00085DC7"/>
    <w:rsid w:val="0008676C"/>
    <w:rsid w:val="00090CA0"/>
    <w:rsid w:val="00092FE3"/>
    <w:rsid w:val="00094715"/>
    <w:rsid w:val="00094E55"/>
    <w:rsid w:val="0009652F"/>
    <w:rsid w:val="00096EA9"/>
    <w:rsid w:val="00097484"/>
    <w:rsid w:val="00097962"/>
    <w:rsid w:val="00097C22"/>
    <w:rsid w:val="00097DA4"/>
    <w:rsid w:val="000A19A6"/>
    <w:rsid w:val="000A21BB"/>
    <w:rsid w:val="000A3980"/>
    <w:rsid w:val="000A4BBB"/>
    <w:rsid w:val="000A4E0B"/>
    <w:rsid w:val="000A5367"/>
    <w:rsid w:val="000A5F9C"/>
    <w:rsid w:val="000A7B6F"/>
    <w:rsid w:val="000B0036"/>
    <w:rsid w:val="000B0DCA"/>
    <w:rsid w:val="000B0E56"/>
    <w:rsid w:val="000B16A2"/>
    <w:rsid w:val="000B1C77"/>
    <w:rsid w:val="000B1E61"/>
    <w:rsid w:val="000B30F3"/>
    <w:rsid w:val="000B57B6"/>
    <w:rsid w:val="000B6424"/>
    <w:rsid w:val="000B6EDF"/>
    <w:rsid w:val="000B7FDA"/>
    <w:rsid w:val="000C0359"/>
    <w:rsid w:val="000C0CA8"/>
    <w:rsid w:val="000C136B"/>
    <w:rsid w:val="000C1B82"/>
    <w:rsid w:val="000C244F"/>
    <w:rsid w:val="000C260E"/>
    <w:rsid w:val="000C4879"/>
    <w:rsid w:val="000C5223"/>
    <w:rsid w:val="000C62CE"/>
    <w:rsid w:val="000C6500"/>
    <w:rsid w:val="000C65FF"/>
    <w:rsid w:val="000C6DC4"/>
    <w:rsid w:val="000C7BC5"/>
    <w:rsid w:val="000D222B"/>
    <w:rsid w:val="000D44D8"/>
    <w:rsid w:val="000D45B3"/>
    <w:rsid w:val="000D47B3"/>
    <w:rsid w:val="000D485C"/>
    <w:rsid w:val="000D4A61"/>
    <w:rsid w:val="000D4F99"/>
    <w:rsid w:val="000D5C5B"/>
    <w:rsid w:val="000D63B9"/>
    <w:rsid w:val="000D6931"/>
    <w:rsid w:val="000D6CEA"/>
    <w:rsid w:val="000D7046"/>
    <w:rsid w:val="000D7FEC"/>
    <w:rsid w:val="000E005C"/>
    <w:rsid w:val="000E0374"/>
    <w:rsid w:val="000E0EC6"/>
    <w:rsid w:val="000E140C"/>
    <w:rsid w:val="000E1506"/>
    <w:rsid w:val="000E19DA"/>
    <w:rsid w:val="000E1A20"/>
    <w:rsid w:val="000E2A09"/>
    <w:rsid w:val="000E474D"/>
    <w:rsid w:val="000E5D0C"/>
    <w:rsid w:val="000E6248"/>
    <w:rsid w:val="000E6F3A"/>
    <w:rsid w:val="000E775B"/>
    <w:rsid w:val="000E7787"/>
    <w:rsid w:val="000E7F02"/>
    <w:rsid w:val="000F1FA9"/>
    <w:rsid w:val="000F23A7"/>
    <w:rsid w:val="000F26E8"/>
    <w:rsid w:val="000F32D5"/>
    <w:rsid w:val="000F3308"/>
    <w:rsid w:val="000F3513"/>
    <w:rsid w:val="000F4E10"/>
    <w:rsid w:val="000F50D0"/>
    <w:rsid w:val="000F5B1D"/>
    <w:rsid w:val="000F640C"/>
    <w:rsid w:val="000F66F5"/>
    <w:rsid w:val="000F6B3C"/>
    <w:rsid w:val="000F78F1"/>
    <w:rsid w:val="00100AEF"/>
    <w:rsid w:val="00100F90"/>
    <w:rsid w:val="0010502D"/>
    <w:rsid w:val="00106255"/>
    <w:rsid w:val="00107BDE"/>
    <w:rsid w:val="00110C77"/>
    <w:rsid w:val="00110FA9"/>
    <w:rsid w:val="00111ADF"/>
    <w:rsid w:val="00111CDA"/>
    <w:rsid w:val="0011400D"/>
    <w:rsid w:val="001142EC"/>
    <w:rsid w:val="00114441"/>
    <w:rsid w:val="00114C90"/>
    <w:rsid w:val="00114CC2"/>
    <w:rsid w:val="00115A8E"/>
    <w:rsid w:val="00117214"/>
    <w:rsid w:val="0011738A"/>
    <w:rsid w:val="00117FA0"/>
    <w:rsid w:val="001201A7"/>
    <w:rsid w:val="00120405"/>
    <w:rsid w:val="00121267"/>
    <w:rsid w:val="001239E7"/>
    <w:rsid w:val="00123A8A"/>
    <w:rsid w:val="00124469"/>
    <w:rsid w:val="00124F4F"/>
    <w:rsid w:val="00125886"/>
    <w:rsid w:val="00125984"/>
    <w:rsid w:val="00126091"/>
    <w:rsid w:val="00126B2E"/>
    <w:rsid w:val="00127160"/>
    <w:rsid w:val="00127C33"/>
    <w:rsid w:val="00127EF7"/>
    <w:rsid w:val="00127F57"/>
    <w:rsid w:val="00132B76"/>
    <w:rsid w:val="00134336"/>
    <w:rsid w:val="001348D5"/>
    <w:rsid w:val="0013515D"/>
    <w:rsid w:val="00135D3B"/>
    <w:rsid w:val="0013626E"/>
    <w:rsid w:val="00136306"/>
    <w:rsid w:val="00136CE4"/>
    <w:rsid w:val="00137832"/>
    <w:rsid w:val="00137FD6"/>
    <w:rsid w:val="00140137"/>
    <w:rsid w:val="00141B4F"/>
    <w:rsid w:val="00142282"/>
    <w:rsid w:val="001426FD"/>
    <w:rsid w:val="00142976"/>
    <w:rsid w:val="00142B0B"/>
    <w:rsid w:val="00143954"/>
    <w:rsid w:val="001452D3"/>
    <w:rsid w:val="00145CD9"/>
    <w:rsid w:val="00145E15"/>
    <w:rsid w:val="00146110"/>
    <w:rsid w:val="00147DAC"/>
    <w:rsid w:val="00150089"/>
    <w:rsid w:val="00150D52"/>
    <w:rsid w:val="00152682"/>
    <w:rsid w:val="00153446"/>
    <w:rsid w:val="00153E1D"/>
    <w:rsid w:val="001548A3"/>
    <w:rsid w:val="001556D0"/>
    <w:rsid w:val="00155898"/>
    <w:rsid w:val="00155CFB"/>
    <w:rsid w:val="00155F7B"/>
    <w:rsid w:val="001560C5"/>
    <w:rsid w:val="00156278"/>
    <w:rsid w:val="001564BB"/>
    <w:rsid w:val="00161855"/>
    <w:rsid w:val="0016232A"/>
    <w:rsid w:val="00162883"/>
    <w:rsid w:val="00162ACF"/>
    <w:rsid w:val="00163D19"/>
    <w:rsid w:val="00163E8F"/>
    <w:rsid w:val="0016445A"/>
    <w:rsid w:val="00164603"/>
    <w:rsid w:val="00164796"/>
    <w:rsid w:val="0016481A"/>
    <w:rsid w:val="00164F30"/>
    <w:rsid w:val="00171E9B"/>
    <w:rsid w:val="00173C07"/>
    <w:rsid w:val="00174E5B"/>
    <w:rsid w:val="00174FFB"/>
    <w:rsid w:val="00175090"/>
    <w:rsid w:val="001760A2"/>
    <w:rsid w:val="001771E3"/>
    <w:rsid w:val="00180622"/>
    <w:rsid w:val="00180D0C"/>
    <w:rsid w:val="00183670"/>
    <w:rsid w:val="00183991"/>
    <w:rsid w:val="001840B8"/>
    <w:rsid w:val="00184244"/>
    <w:rsid w:val="001845B2"/>
    <w:rsid w:val="00185857"/>
    <w:rsid w:val="00185E05"/>
    <w:rsid w:val="00186692"/>
    <w:rsid w:val="00187011"/>
    <w:rsid w:val="0018759B"/>
    <w:rsid w:val="00187B4F"/>
    <w:rsid w:val="001902F8"/>
    <w:rsid w:val="0019121C"/>
    <w:rsid w:val="001914C6"/>
    <w:rsid w:val="00192CEB"/>
    <w:rsid w:val="00192D39"/>
    <w:rsid w:val="00193578"/>
    <w:rsid w:val="001945C0"/>
    <w:rsid w:val="00195571"/>
    <w:rsid w:val="0019571C"/>
    <w:rsid w:val="00195B77"/>
    <w:rsid w:val="001966A0"/>
    <w:rsid w:val="00196C81"/>
    <w:rsid w:val="0019700A"/>
    <w:rsid w:val="00197AB7"/>
    <w:rsid w:val="001A1509"/>
    <w:rsid w:val="001A161F"/>
    <w:rsid w:val="001A2B12"/>
    <w:rsid w:val="001A4947"/>
    <w:rsid w:val="001A5E49"/>
    <w:rsid w:val="001A65EF"/>
    <w:rsid w:val="001A6843"/>
    <w:rsid w:val="001A752B"/>
    <w:rsid w:val="001A7581"/>
    <w:rsid w:val="001B01D2"/>
    <w:rsid w:val="001B0355"/>
    <w:rsid w:val="001B05EB"/>
    <w:rsid w:val="001B0976"/>
    <w:rsid w:val="001B11AE"/>
    <w:rsid w:val="001B18C5"/>
    <w:rsid w:val="001B1C83"/>
    <w:rsid w:val="001B22DF"/>
    <w:rsid w:val="001B417E"/>
    <w:rsid w:val="001B5793"/>
    <w:rsid w:val="001B604D"/>
    <w:rsid w:val="001B652A"/>
    <w:rsid w:val="001C0069"/>
    <w:rsid w:val="001C0D83"/>
    <w:rsid w:val="001C1760"/>
    <w:rsid w:val="001C1993"/>
    <w:rsid w:val="001C1C1D"/>
    <w:rsid w:val="001C25CA"/>
    <w:rsid w:val="001C2B5C"/>
    <w:rsid w:val="001C2DD8"/>
    <w:rsid w:val="001C37FA"/>
    <w:rsid w:val="001C419C"/>
    <w:rsid w:val="001C466B"/>
    <w:rsid w:val="001C4E13"/>
    <w:rsid w:val="001C57BF"/>
    <w:rsid w:val="001C5828"/>
    <w:rsid w:val="001D0182"/>
    <w:rsid w:val="001D01D6"/>
    <w:rsid w:val="001D06BE"/>
    <w:rsid w:val="001D1D5C"/>
    <w:rsid w:val="001D1EF3"/>
    <w:rsid w:val="001D1F2E"/>
    <w:rsid w:val="001D2347"/>
    <w:rsid w:val="001D24A6"/>
    <w:rsid w:val="001D4602"/>
    <w:rsid w:val="001D4A8E"/>
    <w:rsid w:val="001D64C6"/>
    <w:rsid w:val="001D7C1B"/>
    <w:rsid w:val="001D7EF6"/>
    <w:rsid w:val="001E249F"/>
    <w:rsid w:val="001E275F"/>
    <w:rsid w:val="001E2A67"/>
    <w:rsid w:val="001E2DBC"/>
    <w:rsid w:val="001E3361"/>
    <w:rsid w:val="001E404B"/>
    <w:rsid w:val="001E47A1"/>
    <w:rsid w:val="001E666D"/>
    <w:rsid w:val="001E6BDF"/>
    <w:rsid w:val="001E6E74"/>
    <w:rsid w:val="001E797C"/>
    <w:rsid w:val="001F1947"/>
    <w:rsid w:val="001F3144"/>
    <w:rsid w:val="001F3E5E"/>
    <w:rsid w:val="001F3F9B"/>
    <w:rsid w:val="001F4B1E"/>
    <w:rsid w:val="001F4F9E"/>
    <w:rsid w:val="001F5C72"/>
    <w:rsid w:val="001F656E"/>
    <w:rsid w:val="001F6CFD"/>
    <w:rsid w:val="001F7CEC"/>
    <w:rsid w:val="00200C89"/>
    <w:rsid w:val="0020252D"/>
    <w:rsid w:val="0020368F"/>
    <w:rsid w:val="00204CB6"/>
    <w:rsid w:val="00204FB1"/>
    <w:rsid w:val="00204FB4"/>
    <w:rsid w:val="002065DD"/>
    <w:rsid w:val="00206F48"/>
    <w:rsid w:val="00211CB7"/>
    <w:rsid w:val="00212AEA"/>
    <w:rsid w:val="00213480"/>
    <w:rsid w:val="0021475A"/>
    <w:rsid w:val="0021561D"/>
    <w:rsid w:val="002171A4"/>
    <w:rsid w:val="002216B2"/>
    <w:rsid w:val="00221FAD"/>
    <w:rsid w:val="002221FB"/>
    <w:rsid w:val="002222C8"/>
    <w:rsid w:val="00222B5D"/>
    <w:rsid w:val="00223AFC"/>
    <w:rsid w:val="00224869"/>
    <w:rsid w:val="0022610B"/>
    <w:rsid w:val="002269C6"/>
    <w:rsid w:val="00226E58"/>
    <w:rsid w:val="00227548"/>
    <w:rsid w:val="002301C0"/>
    <w:rsid w:val="0023184D"/>
    <w:rsid w:val="00232888"/>
    <w:rsid w:val="0023310D"/>
    <w:rsid w:val="002333A8"/>
    <w:rsid w:val="00234135"/>
    <w:rsid w:val="00234B92"/>
    <w:rsid w:val="00234D2D"/>
    <w:rsid w:val="00234E26"/>
    <w:rsid w:val="00235AC3"/>
    <w:rsid w:val="00236FF6"/>
    <w:rsid w:val="00237EB6"/>
    <w:rsid w:val="0024146F"/>
    <w:rsid w:val="002415ED"/>
    <w:rsid w:val="002418EF"/>
    <w:rsid w:val="002435C8"/>
    <w:rsid w:val="00243857"/>
    <w:rsid w:val="00243CBD"/>
    <w:rsid w:val="00243F00"/>
    <w:rsid w:val="002440ED"/>
    <w:rsid w:val="00244835"/>
    <w:rsid w:val="00244FC4"/>
    <w:rsid w:val="0024554E"/>
    <w:rsid w:val="00246118"/>
    <w:rsid w:val="0024621F"/>
    <w:rsid w:val="00246466"/>
    <w:rsid w:val="00250251"/>
    <w:rsid w:val="002504E2"/>
    <w:rsid w:val="0025195A"/>
    <w:rsid w:val="002519CD"/>
    <w:rsid w:val="00251B88"/>
    <w:rsid w:val="00251E21"/>
    <w:rsid w:val="0025215D"/>
    <w:rsid w:val="00252162"/>
    <w:rsid w:val="00252C5E"/>
    <w:rsid w:val="0025317D"/>
    <w:rsid w:val="002539EB"/>
    <w:rsid w:val="00254C15"/>
    <w:rsid w:val="00254F2E"/>
    <w:rsid w:val="002571EF"/>
    <w:rsid w:val="002572E0"/>
    <w:rsid w:val="0026083E"/>
    <w:rsid w:val="002623A0"/>
    <w:rsid w:val="00263D06"/>
    <w:rsid w:val="00264317"/>
    <w:rsid w:val="00265349"/>
    <w:rsid w:val="002661D7"/>
    <w:rsid w:val="0026666A"/>
    <w:rsid w:val="00266C4F"/>
    <w:rsid w:val="00266D08"/>
    <w:rsid w:val="00266D41"/>
    <w:rsid w:val="00267B21"/>
    <w:rsid w:val="00270B20"/>
    <w:rsid w:val="00271439"/>
    <w:rsid w:val="002717EB"/>
    <w:rsid w:val="00271A95"/>
    <w:rsid w:val="00272F8F"/>
    <w:rsid w:val="0027398E"/>
    <w:rsid w:val="00273A9B"/>
    <w:rsid w:val="00274A60"/>
    <w:rsid w:val="002752A2"/>
    <w:rsid w:val="00275ED2"/>
    <w:rsid w:val="002764A6"/>
    <w:rsid w:val="00277820"/>
    <w:rsid w:val="002805C4"/>
    <w:rsid w:val="00281294"/>
    <w:rsid w:val="00281D16"/>
    <w:rsid w:val="00281DD7"/>
    <w:rsid w:val="00281DE8"/>
    <w:rsid w:val="00282BD8"/>
    <w:rsid w:val="0028354C"/>
    <w:rsid w:val="00283CE2"/>
    <w:rsid w:val="00283E3E"/>
    <w:rsid w:val="00284308"/>
    <w:rsid w:val="00285704"/>
    <w:rsid w:val="002859A8"/>
    <w:rsid w:val="00286471"/>
    <w:rsid w:val="00286D0E"/>
    <w:rsid w:val="00287B62"/>
    <w:rsid w:val="0029049C"/>
    <w:rsid w:val="00290CAA"/>
    <w:rsid w:val="00291148"/>
    <w:rsid w:val="002915BF"/>
    <w:rsid w:val="0029198B"/>
    <w:rsid w:val="00292036"/>
    <w:rsid w:val="00292F7B"/>
    <w:rsid w:val="0029405D"/>
    <w:rsid w:val="00294584"/>
    <w:rsid w:val="00295693"/>
    <w:rsid w:val="00295B18"/>
    <w:rsid w:val="00295F93"/>
    <w:rsid w:val="002966CF"/>
    <w:rsid w:val="0029692D"/>
    <w:rsid w:val="002A0558"/>
    <w:rsid w:val="002A07FC"/>
    <w:rsid w:val="002A1C2B"/>
    <w:rsid w:val="002A1F53"/>
    <w:rsid w:val="002A22B5"/>
    <w:rsid w:val="002A35F2"/>
    <w:rsid w:val="002A3E61"/>
    <w:rsid w:val="002A47FE"/>
    <w:rsid w:val="002A4DE0"/>
    <w:rsid w:val="002A5238"/>
    <w:rsid w:val="002A5BFB"/>
    <w:rsid w:val="002A6BAF"/>
    <w:rsid w:val="002A723F"/>
    <w:rsid w:val="002A7B40"/>
    <w:rsid w:val="002B0186"/>
    <w:rsid w:val="002B05BD"/>
    <w:rsid w:val="002B0AF6"/>
    <w:rsid w:val="002B1A6D"/>
    <w:rsid w:val="002B2E3E"/>
    <w:rsid w:val="002B4136"/>
    <w:rsid w:val="002B5960"/>
    <w:rsid w:val="002B5E04"/>
    <w:rsid w:val="002B6DA3"/>
    <w:rsid w:val="002B7CAB"/>
    <w:rsid w:val="002C24BB"/>
    <w:rsid w:val="002C2B89"/>
    <w:rsid w:val="002C2DE8"/>
    <w:rsid w:val="002C3360"/>
    <w:rsid w:val="002C54FA"/>
    <w:rsid w:val="002C619D"/>
    <w:rsid w:val="002C7275"/>
    <w:rsid w:val="002C7DFA"/>
    <w:rsid w:val="002D01EC"/>
    <w:rsid w:val="002D057D"/>
    <w:rsid w:val="002D0D87"/>
    <w:rsid w:val="002D3A80"/>
    <w:rsid w:val="002D4C4A"/>
    <w:rsid w:val="002D50CB"/>
    <w:rsid w:val="002D52EF"/>
    <w:rsid w:val="002D5B90"/>
    <w:rsid w:val="002D5C20"/>
    <w:rsid w:val="002D5F3E"/>
    <w:rsid w:val="002D6532"/>
    <w:rsid w:val="002D66E6"/>
    <w:rsid w:val="002D7E2A"/>
    <w:rsid w:val="002E0178"/>
    <w:rsid w:val="002E020F"/>
    <w:rsid w:val="002E14E7"/>
    <w:rsid w:val="002E1786"/>
    <w:rsid w:val="002E2986"/>
    <w:rsid w:val="002E46E2"/>
    <w:rsid w:val="002E5429"/>
    <w:rsid w:val="002E6D4D"/>
    <w:rsid w:val="002E6FB4"/>
    <w:rsid w:val="002F0276"/>
    <w:rsid w:val="002F0CA2"/>
    <w:rsid w:val="002F1D45"/>
    <w:rsid w:val="002F334F"/>
    <w:rsid w:val="002F4761"/>
    <w:rsid w:val="002F617B"/>
    <w:rsid w:val="002F61C0"/>
    <w:rsid w:val="002F7140"/>
    <w:rsid w:val="002F7742"/>
    <w:rsid w:val="00300BC0"/>
    <w:rsid w:val="003010CD"/>
    <w:rsid w:val="0030266A"/>
    <w:rsid w:val="00302A18"/>
    <w:rsid w:val="00302CE9"/>
    <w:rsid w:val="0030311B"/>
    <w:rsid w:val="00303453"/>
    <w:rsid w:val="00303C3C"/>
    <w:rsid w:val="00303CF1"/>
    <w:rsid w:val="003048A5"/>
    <w:rsid w:val="00305984"/>
    <w:rsid w:val="00305D25"/>
    <w:rsid w:val="00305DDB"/>
    <w:rsid w:val="00306F6B"/>
    <w:rsid w:val="00306FB6"/>
    <w:rsid w:val="00307FEE"/>
    <w:rsid w:val="00310F30"/>
    <w:rsid w:val="00310FD9"/>
    <w:rsid w:val="00312ED0"/>
    <w:rsid w:val="0031307D"/>
    <w:rsid w:val="0031311B"/>
    <w:rsid w:val="00313187"/>
    <w:rsid w:val="003169A7"/>
    <w:rsid w:val="00320EBF"/>
    <w:rsid w:val="00322008"/>
    <w:rsid w:val="00322439"/>
    <w:rsid w:val="003228AA"/>
    <w:rsid w:val="00323028"/>
    <w:rsid w:val="00325045"/>
    <w:rsid w:val="003256EB"/>
    <w:rsid w:val="003263F3"/>
    <w:rsid w:val="003271B2"/>
    <w:rsid w:val="00327AA2"/>
    <w:rsid w:val="00330AF6"/>
    <w:rsid w:val="00330FCA"/>
    <w:rsid w:val="003316D9"/>
    <w:rsid w:val="0033172D"/>
    <w:rsid w:val="00331F3E"/>
    <w:rsid w:val="00331FA7"/>
    <w:rsid w:val="003329D8"/>
    <w:rsid w:val="00333351"/>
    <w:rsid w:val="0033340B"/>
    <w:rsid w:val="00333938"/>
    <w:rsid w:val="00333CCF"/>
    <w:rsid w:val="00334B81"/>
    <w:rsid w:val="00335BA1"/>
    <w:rsid w:val="00336CF4"/>
    <w:rsid w:val="00336F8A"/>
    <w:rsid w:val="00336FF1"/>
    <w:rsid w:val="003372F0"/>
    <w:rsid w:val="00337670"/>
    <w:rsid w:val="0034056F"/>
    <w:rsid w:val="00340AD9"/>
    <w:rsid w:val="00342741"/>
    <w:rsid w:val="0034280E"/>
    <w:rsid w:val="00342832"/>
    <w:rsid w:val="00342B08"/>
    <w:rsid w:val="003449AB"/>
    <w:rsid w:val="003450A3"/>
    <w:rsid w:val="00345E07"/>
    <w:rsid w:val="0034609F"/>
    <w:rsid w:val="00346294"/>
    <w:rsid w:val="003466DB"/>
    <w:rsid w:val="00346945"/>
    <w:rsid w:val="00347482"/>
    <w:rsid w:val="0034798A"/>
    <w:rsid w:val="00350ABA"/>
    <w:rsid w:val="00350EED"/>
    <w:rsid w:val="0035109B"/>
    <w:rsid w:val="00351847"/>
    <w:rsid w:val="0035231E"/>
    <w:rsid w:val="00352468"/>
    <w:rsid w:val="0035258E"/>
    <w:rsid w:val="00352AEB"/>
    <w:rsid w:val="003548A5"/>
    <w:rsid w:val="00354905"/>
    <w:rsid w:val="00354BA5"/>
    <w:rsid w:val="00354BDC"/>
    <w:rsid w:val="00354D7F"/>
    <w:rsid w:val="0035516B"/>
    <w:rsid w:val="00355217"/>
    <w:rsid w:val="00356E6B"/>
    <w:rsid w:val="00356EF1"/>
    <w:rsid w:val="0035779A"/>
    <w:rsid w:val="00360001"/>
    <w:rsid w:val="003607F7"/>
    <w:rsid w:val="00360805"/>
    <w:rsid w:val="00362064"/>
    <w:rsid w:val="00363293"/>
    <w:rsid w:val="00363D96"/>
    <w:rsid w:val="003641AF"/>
    <w:rsid w:val="0036490A"/>
    <w:rsid w:val="00364914"/>
    <w:rsid w:val="00366AFD"/>
    <w:rsid w:val="003701C1"/>
    <w:rsid w:val="00372653"/>
    <w:rsid w:val="003731D6"/>
    <w:rsid w:val="00373562"/>
    <w:rsid w:val="003739DE"/>
    <w:rsid w:val="00373ABF"/>
    <w:rsid w:val="003741DC"/>
    <w:rsid w:val="00374E33"/>
    <w:rsid w:val="00376194"/>
    <w:rsid w:val="00376B7E"/>
    <w:rsid w:val="00376FE2"/>
    <w:rsid w:val="003776F9"/>
    <w:rsid w:val="00377DCB"/>
    <w:rsid w:val="00380A54"/>
    <w:rsid w:val="00382166"/>
    <w:rsid w:val="00382927"/>
    <w:rsid w:val="00382ED8"/>
    <w:rsid w:val="00382F44"/>
    <w:rsid w:val="00383251"/>
    <w:rsid w:val="00383C3F"/>
    <w:rsid w:val="00384637"/>
    <w:rsid w:val="00384BC4"/>
    <w:rsid w:val="003855C3"/>
    <w:rsid w:val="00385B0A"/>
    <w:rsid w:val="0038630D"/>
    <w:rsid w:val="00386964"/>
    <w:rsid w:val="00387401"/>
    <w:rsid w:val="003876FD"/>
    <w:rsid w:val="00387B78"/>
    <w:rsid w:val="0039090A"/>
    <w:rsid w:val="00390972"/>
    <w:rsid w:val="00390F97"/>
    <w:rsid w:val="003919FA"/>
    <w:rsid w:val="003937B0"/>
    <w:rsid w:val="003937F8"/>
    <w:rsid w:val="00393817"/>
    <w:rsid w:val="00393DA6"/>
    <w:rsid w:val="00395E5A"/>
    <w:rsid w:val="00397CB7"/>
    <w:rsid w:val="00397F27"/>
    <w:rsid w:val="003A077F"/>
    <w:rsid w:val="003A14E8"/>
    <w:rsid w:val="003A239B"/>
    <w:rsid w:val="003A34B4"/>
    <w:rsid w:val="003A40FE"/>
    <w:rsid w:val="003A492F"/>
    <w:rsid w:val="003A531E"/>
    <w:rsid w:val="003A698C"/>
    <w:rsid w:val="003A75A9"/>
    <w:rsid w:val="003A76B3"/>
    <w:rsid w:val="003B0091"/>
    <w:rsid w:val="003B0CA7"/>
    <w:rsid w:val="003B0D4B"/>
    <w:rsid w:val="003B18C4"/>
    <w:rsid w:val="003B1D57"/>
    <w:rsid w:val="003B40B9"/>
    <w:rsid w:val="003B44A9"/>
    <w:rsid w:val="003B484F"/>
    <w:rsid w:val="003B57F4"/>
    <w:rsid w:val="003B5E2A"/>
    <w:rsid w:val="003C0C60"/>
    <w:rsid w:val="003C1654"/>
    <w:rsid w:val="003C1B33"/>
    <w:rsid w:val="003C1B48"/>
    <w:rsid w:val="003C1F09"/>
    <w:rsid w:val="003C4626"/>
    <w:rsid w:val="003C469E"/>
    <w:rsid w:val="003C4F7B"/>
    <w:rsid w:val="003C6C6A"/>
    <w:rsid w:val="003C6E44"/>
    <w:rsid w:val="003C6EB2"/>
    <w:rsid w:val="003C709F"/>
    <w:rsid w:val="003C7A2E"/>
    <w:rsid w:val="003C7A71"/>
    <w:rsid w:val="003C7E18"/>
    <w:rsid w:val="003D103E"/>
    <w:rsid w:val="003D10D9"/>
    <w:rsid w:val="003D1D4A"/>
    <w:rsid w:val="003D1F03"/>
    <w:rsid w:val="003D2110"/>
    <w:rsid w:val="003D26D1"/>
    <w:rsid w:val="003D2AE4"/>
    <w:rsid w:val="003D2F8A"/>
    <w:rsid w:val="003D4E57"/>
    <w:rsid w:val="003D51B0"/>
    <w:rsid w:val="003D5A8E"/>
    <w:rsid w:val="003D685E"/>
    <w:rsid w:val="003E05D6"/>
    <w:rsid w:val="003E0D30"/>
    <w:rsid w:val="003E0F8A"/>
    <w:rsid w:val="003E148B"/>
    <w:rsid w:val="003E152A"/>
    <w:rsid w:val="003E2096"/>
    <w:rsid w:val="003E250B"/>
    <w:rsid w:val="003E3579"/>
    <w:rsid w:val="003E3859"/>
    <w:rsid w:val="003E4076"/>
    <w:rsid w:val="003E471F"/>
    <w:rsid w:val="003E4CAF"/>
    <w:rsid w:val="003E7574"/>
    <w:rsid w:val="003F122E"/>
    <w:rsid w:val="003F1834"/>
    <w:rsid w:val="003F1EF1"/>
    <w:rsid w:val="003F1F45"/>
    <w:rsid w:val="003F2FBE"/>
    <w:rsid w:val="003F340E"/>
    <w:rsid w:val="003F4CC0"/>
    <w:rsid w:val="003F7A1B"/>
    <w:rsid w:val="003F7F34"/>
    <w:rsid w:val="00400010"/>
    <w:rsid w:val="004006C3"/>
    <w:rsid w:val="00400FAF"/>
    <w:rsid w:val="00401E04"/>
    <w:rsid w:val="00401F69"/>
    <w:rsid w:val="00402815"/>
    <w:rsid w:val="00402D32"/>
    <w:rsid w:val="00403457"/>
    <w:rsid w:val="004045E6"/>
    <w:rsid w:val="00404686"/>
    <w:rsid w:val="00404ACF"/>
    <w:rsid w:val="00404ED3"/>
    <w:rsid w:val="00405E9B"/>
    <w:rsid w:val="004062A4"/>
    <w:rsid w:val="00406677"/>
    <w:rsid w:val="0040768C"/>
    <w:rsid w:val="00410290"/>
    <w:rsid w:val="004107DD"/>
    <w:rsid w:val="0041081C"/>
    <w:rsid w:val="00410B74"/>
    <w:rsid w:val="00411A00"/>
    <w:rsid w:val="00411C21"/>
    <w:rsid w:val="00414907"/>
    <w:rsid w:val="004151FF"/>
    <w:rsid w:val="004155CB"/>
    <w:rsid w:val="004170FE"/>
    <w:rsid w:val="00417AA7"/>
    <w:rsid w:val="004225B4"/>
    <w:rsid w:val="00423455"/>
    <w:rsid w:val="00423AE9"/>
    <w:rsid w:val="00423E13"/>
    <w:rsid w:val="00426B1A"/>
    <w:rsid w:val="004306FC"/>
    <w:rsid w:val="004309EC"/>
    <w:rsid w:val="00430C58"/>
    <w:rsid w:val="00431B9F"/>
    <w:rsid w:val="00431F5F"/>
    <w:rsid w:val="004330CC"/>
    <w:rsid w:val="00433624"/>
    <w:rsid w:val="00433B86"/>
    <w:rsid w:val="00434263"/>
    <w:rsid w:val="0043445B"/>
    <w:rsid w:val="00435D4F"/>
    <w:rsid w:val="00436A73"/>
    <w:rsid w:val="00436F6E"/>
    <w:rsid w:val="00437772"/>
    <w:rsid w:val="00437E0B"/>
    <w:rsid w:val="00437E4C"/>
    <w:rsid w:val="004415D3"/>
    <w:rsid w:val="00442D79"/>
    <w:rsid w:val="00442EB3"/>
    <w:rsid w:val="004435A0"/>
    <w:rsid w:val="00443817"/>
    <w:rsid w:val="00443C0D"/>
    <w:rsid w:val="00443C5A"/>
    <w:rsid w:val="00444340"/>
    <w:rsid w:val="00445383"/>
    <w:rsid w:val="00447DAD"/>
    <w:rsid w:val="004507BA"/>
    <w:rsid w:val="00450E45"/>
    <w:rsid w:val="00451246"/>
    <w:rsid w:val="004521A1"/>
    <w:rsid w:val="004522C5"/>
    <w:rsid w:val="0045359B"/>
    <w:rsid w:val="00453998"/>
    <w:rsid w:val="0045440A"/>
    <w:rsid w:val="00454A9C"/>
    <w:rsid w:val="004559B3"/>
    <w:rsid w:val="00455AF7"/>
    <w:rsid w:val="00455F90"/>
    <w:rsid w:val="00455FE1"/>
    <w:rsid w:val="004566F7"/>
    <w:rsid w:val="00457272"/>
    <w:rsid w:val="004600FE"/>
    <w:rsid w:val="004607FD"/>
    <w:rsid w:val="00460F10"/>
    <w:rsid w:val="00461336"/>
    <w:rsid w:val="00461F3E"/>
    <w:rsid w:val="004625FD"/>
    <w:rsid w:val="004629EA"/>
    <w:rsid w:val="00462F12"/>
    <w:rsid w:val="00463207"/>
    <w:rsid w:val="00465A2C"/>
    <w:rsid w:val="00466A65"/>
    <w:rsid w:val="00467384"/>
    <w:rsid w:val="00467530"/>
    <w:rsid w:val="0046764E"/>
    <w:rsid w:val="004677B8"/>
    <w:rsid w:val="00471B74"/>
    <w:rsid w:val="004736F3"/>
    <w:rsid w:val="0047371B"/>
    <w:rsid w:val="004744B0"/>
    <w:rsid w:val="004746CA"/>
    <w:rsid w:val="00474912"/>
    <w:rsid w:val="00475D93"/>
    <w:rsid w:val="0047712D"/>
    <w:rsid w:val="00477698"/>
    <w:rsid w:val="00477A0D"/>
    <w:rsid w:val="00477A59"/>
    <w:rsid w:val="00477F8E"/>
    <w:rsid w:val="0048062A"/>
    <w:rsid w:val="00480F02"/>
    <w:rsid w:val="00481D42"/>
    <w:rsid w:val="00482CDA"/>
    <w:rsid w:val="00482D16"/>
    <w:rsid w:val="0048460C"/>
    <w:rsid w:val="00484A4D"/>
    <w:rsid w:val="0048680E"/>
    <w:rsid w:val="00491175"/>
    <w:rsid w:val="004911F5"/>
    <w:rsid w:val="004916ED"/>
    <w:rsid w:val="00491CF8"/>
    <w:rsid w:val="00491E8E"/>
    <w:rsid w:val="00492E32"/>
    <w:rsid w:val="00493BF0"/>
    <w:rsid w:val="004942AA"/>
    <w:rsid w:val="004946B6"/>
    <w:rsid w:val="00494E19"/>
    <w:rsid w:val="0049519F"/>
    <w:rsid w:val="00496373"/>
    <w:rsid w:val="00496483"/>
    <w:rsid w:val="00496CEA"/>
    <w:rsid w:val="004A0B62"/>
    <w:rsid w:val="004A163E"/>
    <w:rsid w:val="004A18F3"/>
    <w:rsid w:val="004A1F7B"/>
    <w:rsid w:val="004A3512"/>
    <w:rsid w:val="004A3A41"/>
    <w:rsid w:val="004A3B16"/>
    <w:rsid w:val="004A3BD8"/>
    <w:rsid w:val="004A492B"/>
    <w:rsid w:val="004A5287"/>
    <w:rsid w:val="004A54BA"/>
    <w:rsid w:val="004A5512"/>
    <w:rsid w:val="004A71DC"/>
    <w:rsid w:val="004B0C9D"/>
    <w:rsid w:val="004B16FE"/>
    <w:rsid w:val="004B170A"/>
    <w:rsid w:val="004B191E"/>
    <w:rsid w:val="004B1B7D"/>
    <w:rsid w:val="004B26A8"/>
    <w:rsid w:val="004B2C7F"/>
    <w:rsid w:val="004B34D5"/>
    <w:rsid w:val="004B4D2B"/>
    <w:rsid w:val="004B5531"/>
    <w:rsid w:val="004B668C"/>
    <w:rsid w:val="004B67E0"/>
    <w:rsid w:val="004B6D8D"/>
    <w:rsid w:val="004C0255"/>
    <w:rsid w:val="004C0A32"/>
    <w:rsid w:val="004C1426"/>
    <w:rsid w:val="004C1F11"/>
    <w:rsid w:val="004C24C9"/>
    <w:rsid w:val="004C2FE4"/>
    <w:rsid w:val="004C4055"/>
    <w:rsid w:val="004C5FA6"/>
    <w:rsid w:val="004C6F64"/>
    <w:rsid w:val="004D282D"/>
    <w:rsid w:val="004D3129"/>
    <w:rsid w:val="004D35EB"/>
    <w:rsid w:val="004D3936"/>
    <w:rsid w:val="004D5940"/>
    <w:rsid w:val="004D5E2F"/>
    <w:rsid w:val="004D6375"/>
    <w:rsid w:val="004D64D7"/>
    <w:rsid w:val="004E0EA9"/>
    <w:rsid w:val="004E16DB"/>
    <w:rsid w:val="004E214C"/>
    <w:rsid w:val="004E273A"/>
    <w:rsid w:val="004E3AC3"/>
    <w:rsid w:val="004E442C"/>
    <w:rsid w:val="004E52CF"/>
    <w:rsid w:val="004E69D7"/>
    <w:rsid w:val="004E7229"/>
    <w:rsid w:val="004E7AF7"/>
    <w:rsid w:val="004E7F79"/>
    <w:rsid w:val="004F175F"/>
    <w:rsid w:val="004F290D"/>
    <w:rsid w:val="004F38A2"/>
    <w:rsid w:val="004F4911"/>
    <w:rsid w:val="004F5B08"/>
    <w:rsid w:val="004F62BF"/>
    <w:rsid w:val="004F6931"/>
    <w:rsid w:val="004F6AF9"/>
    <w:rsid w:val="004F735E"/>
    <w:rsid w:val="004F7502"/>
    <w:rsid w:val="004F79BF"/>
    <w:rsid w:val="005002B6"/>
    <w:rsid w:val="00500393"/>
    <w:rsid w:val="00501264"/>
    <w:rsid w:val="00501935"/>
    <w:rsid w:val="00501B33"/>
    <w:rsid w:val="00502841"/>
    <w:rsid w:val="00502DB5"/>
    <w:rsid w:val="005034B4"/>
    <w:rsid w:val="0050366E"/>
    <w:rsid w:val="00503CE7"/>
    <w:rsid w:val="005047D3"/>
    <w:rsid w:val="00504D80"/>
    <w:rsid w:val="00505051"/>
    <w:rsid w:val="005069E3"/>
    <w:rsid w:val="00506E8B"/>
    <w:rsid w:val="00512ABF"/>
    <w:rsid w:val="0051307C"/>
    <w:rsid w:val="0051477E"/>
    <w:rsid w:val="005166D1"/>
    <w:rsid w:val="00516B60"/>
    <w:rsid w:val="00516DB9"/>
    <w:rsid w:val="00516E3C"/>
    <w:rsid w:val="005205AC"/>
    <w:rsid w:val="00520C99"/>
    <w:rsid w:val="00521708"/>
    <w:rsid w:val="00521D33"/>
    <w:rsid w:val="005232ED"/>
    <w:rsid w:val="005233A5"/>
    <w:rsid w:val="005258E1"/>
    <w:rsid w:val="00530442"/>
    <w:rsid w:val="00530447"/>
    <w:rsid w:val="00532E6B"/>
    <w:rsid w:val="005357F7"/>
    <w:rsid w:val="00535EA2"/>
    <w:rsid w:val="005364C6"/>
    <w:rsid w:val="005368F0"/>
    <w:rsid w:val="00540741"/>
    <w:rsid w:val="00540A6A"/>
    <w:rsid w:val="005429F5"/>
    <w:rsid w:val="00542EE1"/>
    <w:rsid w:val="00543256"/>
    <w:rsid w:val="0054402B"/>
    <w:rsid w:val="005445C8"/>
    <w:rsid w:val="00547383"/>
    <w:rsid w:val="00551070"/>
    <w:rsid w:val="0055125F"/>
    <w:rsid w:val="00552379"/>
    <w:rsid w:val="005527BD"/>
    <w:rsid w:val="00554AAC"/>
    <w:rsid w:val="0055525A"/>
    <w:rsid w:val="0055531B"/>
    <w:rsid w:val="005553A3"/>
    <w:rsid w:val="00556A1E"/>
    <w:rsid w:val="00556A9E"/>
    <w:rsid w:val="005573B9"/>
    <w:rsid w:val="005574A1"/>
    <w:rsid w:val="005576F1"/>
    <w:rsid w:val="0056013A"/>
    <w:rsid w:val="00560C45"/>
    <w:rsid w:val="005672FD"/>
    <w:rsid w:val="00567737"/>
    <w:rsid w:val="005701D8"/>
    <w:rsid w:val="00570B30"/>
    <w:rsid w:val="005730F1"/>
    <w:rsid w:val="00576319"/>
    <w:rsid w:val="005763E0"/>
    <w:rsid w:val="00581F3A"/>
    <w:rsid w:val="005829B2"/>
    <w:rsid w:val="0058300B"/>
    <w:rsid w:val="00583A72"/>
    <w:rsid w:val="00585135"/>
    <w:rsid w:val="00586A3A"/>
    <w:rsid w:val="0058700D"/>
    <w:rsid w:val="00587467"/>
    <w:rsid w:val="00590129"/>
    <w:rsid w:val="00590897"/>
    <w:rsid w:val="00590990"/>
    <w:rsid w:val="005910DF"/>
    <w:rsid w:val="00591369"/>
    <w:rsid w:val="005923A4"/>
    <w:rsid w:val="005925C6"/>
    <w:rsid w:val="00593FD8"/>
    <w:rsid w:val="00594D8A"/>
    <w:rsid w:val="00595126"/>
    <w:rsid w:val="00595CB9"/>
    <w:rsid w:val="00595DAF"/>
    <w:rsid w:val="00597085"/>
    <w:rsid w:val="0059716B"/>
    <w:rsid w:val="005976EC"/>
    <w:rsid w:val="005978F7"/>
    <w:rsid w:val="005A0B1D"/>
    <w:rsid w:val="005A1AE4"/>
    <w:rsid w:val="005A1F6A"/>
    <w:rsid w:val="005A3131"/>
    <w:rsid w:val="005A4A35"/>
    <w:rsid w:val="005A4D14"/>
    <w:rsid w:val="005A5572"/>
    <w:rsid w:val="005A5690"/>
    <w:rsid w:val="005A56A9"/>
    <w:rsid w:val="005A61EF"/>
    <w:rsid w:val="005A6638"/>
    <w:rsid w:val="005A68D3"/>
    <w:rsid w:val="005A72AA"/>
    <w:rsid w:val="005A7413"/>
    <w:rsid w:val="005A75E8"/>
    <w:rsid w:val="005B0224"/>
    <w:rsid w:val="005B0979"/>
    <w:rsid w:val="005B1FFB"/>
    <w:rsid w:val="005B264C"/>
    <w:rsid w:val="005B2BF4"/>
    <w:rsid w:val="005B4526"/>
    <w:rsid w:val="005B4802"/>
    <w:rsid w:val="005B4933"/>
    <w:rsid w:val="005B4A55"/>
    <w:rsid w:val="005B5D39"/>
    <w:rsid w:val="005B640A"/>
    <w:rsid w:val="005B69CE"/>
    <w:rsid w:val="005B6AB6"/>
    <w:rsid w:val="005B7181"/>
    <w:rsid w:val="005B7CC9"/>
    <w:rsid w:val="005C0075"/>
    <w:rsid w:val="005C1444"/>
    <w:rsid w:val="005C3654"/>
    <w:rsid w:val="005C3E67"/>
    <w:rsid w:val="005C4211"/>
    <w:rsid w:val="005C5AD4"/>
    <w:rsid w:val="005C5B9A"/>
    <w:rsid w:val="005C5D24"/>
    <w:rsid w:val="005C6260"/>
    <w:rsid w:val="005C6941"/>
    <w:rsid w:val="005C6E48"/>
    <w:rsid w:val="005C7304"/>
    <w:rsid w:val="005C7B69"/>
    <w:rsid w:val="005D0AD3"/>
    <w:rsid w:val="005D0C18"/>
    <w:rsid w:val="005D183E"/>
    <w:rsid w:val="005D21EE"/>
    <w:rsid w:val="005D29B1"/>
    <w:rsid w:val="005D3499"/>
    <w:rsid w:val="005D3DFC"/>
    <w:rsid w:val="005D464E"/>
    <w:rsid w:val="005D4844"/>
    <w:rsid w:val="005D514A"/>
    <w:rsid w:val="005D52ED"/>
    <w:rsid w:val="005D5FF7"/>
    <w:rsid w:val="005D707A"/>
    <w:rsid w:val="005D7212"/>
    <w:rsid w:val="005E1612"/>
    <w:rsid w:val="005E176A"/>
    <w:rsid w:val="005E1BA2"/>
    <w:rsid w:val="005E235E"/>
    <w:rsid w:val="005E2688"/>
    <w:rsid w:val="005E275D"/>
    <w:rsid w:val="005E3A36"/>
    <w:rsid w:val="005E4373"/>
    <w:rsid w:val="005E5E93"/>
    <w:rsid w:val="005E72F4"/>
    <w:rsid w:val="005F09B2"/>
    <w:rsid w:val="005F0C61"/>
    <w:rsid w:val="005F139C"/>
    <w:rsid w:val="005F14BC"/>
    <w:rsid w:val="005F254A"/>
    <w:rsid w:val="005F372F"/>
    <w:rsid w:val="005F39DB"/>
    <w:rsid w:val="005F3AAD"/>
    <w:rsid w:val="005F4DA9"/>
    <w:rsid w:val="005F506E"/>
    <w:rsid w:val="005F5FB3"/>
    <w:rsid w:val="005F7AC9"/>
    <w:rsid w:val="005F7F13"/>
    <w:rsid w:val="00600A71"/>
    <w:rsid w:val="00601CDE"/>
    <w:rsid w:val="006029BC"/>
    <w:rsid w:val="00604FAB"/>
    <w:rsid w:val="006052E1"/>
    <w:rsid w:val="0060545F"/>
    <w:rsid w:val="00605A83"/>
    <w:rsid w:val="00606373"/>
    <w:rsid w:val="006103D0"/>
    <w:rsid w:val="00610474"/>
    <w:rsid w:val="00610B23"/>
    <w:rsid w:val="00610F08"/>
    <w:rsid w:val="0061504C"/>
    <w:rsid w:val="00615AD2"/>
    <w:rsid w:val="00615B22"/>
    <w:rsid w:val="00615DAC"/>
    <w:rsid w:val="00617088"/>
    <w:rsid w:val="00617B4D"/>
    <w:rsid w:val="00620362"/>
    <w:rsid w:val="006204DD"/>
    <w:rsid w:val="006206A6"/>
    <w:rsid w:val="0062157F"/>
    <w:rsid w:val="00621EC4"/>
    <w:rsid w:val="0062411A"/>
    <w:rsid w:val="00625CFF"/>
    <w:rsid w:val="0063040D"/>
    <w:rsid w:val="006307D1"/>
    <w:rsid w:val="006322F6"/>
    <w:rsid w:val="00632990"/>
    <w:rsid w:val="00632A20"/>
    <w:rsid w:val="00632AB0"/>
    <w:rsid w:val="006340B4"/>
    <w:rsid w:val="00634CC5"/>
    <w:rsid w:val="006360B8"/>
    <w:rsid w:val="00636448"/>
    <w:rsid w:val="00636A3B"/>
    <w:rsid w:val="00636FE7"/>
    <w:rsid w:val="00640083"/>
    <w:rsid w:val="00640156"/>
    <w:rsid w:val="006401C2"/>
    <w:rsid w:val="00640934"/>
    <w:rsid w:val="00641D96"/>
    <w:rsid w:val="00641F30"/>
    <w:rsid w:val="00642C09"/>
    <w:rsid w:val="00642DBE"/>
    <w:rsid w:val="00643022"/>
    <w:rsid w:val="0064387F"/>
    <w:rsid w:val="00644165"/>
    <w:rsid w:val="00645214"/>
    <w:rsid w:val="006472B2"/>
    <w:rsid w:val="00647BBA"/>
    <w:rsid w:val="00650FFA"/>
    <w:rsid w:val="0065284C"/>
    <w:rsid w:val="00653066"/>
    <w:rsid w:val="006542B3"/>
    <w:rsid w:val="006545B0"/>
    <w:rsid w:val="00655BED"/>
    <w:rsid w:val="0065617A"/>
    <w:rsid w:val="00657B6E"/>
    <w:rsid w:val="00657C77"/>
    <w:rsid w:val="006600FB"/>
    <w:rsid w:val="0066019A"/>
    <w:rsid w:val="00660669"/>
    <w:rsid w:val="006608B9"/>
    <w:rsid w:val="006622AD"/>
    <w:rsid w:val="00662703"/>
    <w:rsid w:val="0066349B"/>
    <w:rsid w:val="00663614"/>
    <w:rsid w:val="006641E6"/>
    <w:rsid w:val="00664C48"/>
    <w:rsid w:val="00665686"/>
    <w:rsid w:val="00666340"/>
    <w:rsid w:val="0066640E"/>
    <w:rsid w:val="006664F0"/>
    <w:rsid w:val="006669A7"/>
    <w:rsid w:val="006670B3"/>
    <w:rsid w:val="0066753D"/>
    <w:rsid w:val="00667FCE"/>
    <w:rsid w:val="006701A6"/>
    <w:rsid w:val="00671535"/>
    <w:rsid w:val="00671F85"/>
    <w:rsid w:val="0067373D"/>
    <w:rsid w:val="00673F04"/>
    <w:rsid w:val="006744D9"/>
    <w:rsid w:val="00674ACA"/>
    <w:rsid w:val="0067554F"/>
    <w:rsid w:val="0067577D"/>
    <w:rsid w:val="00675E2C"/>
    <w:rsid w:val="006764B6"/>
    <w:rsid w:val="00676769"/>
    <w:rsid w:val="00676BDB"/>
    <w:rsid w:val="006774BF"/>
    <w:rsid w:val="00677743"/>
    <w:rsid w:val="00680954"/>
    <w:rsid w:val="00680DC3"/>
    <w:rsid w:val="00681719"/>
    <w:rsid w:val="0068187C"/>
    <w:rsid w:val="0068296D"/>
    <w:rsid w:val="00683F6B"/>
    <w:rsid w:val="006848ED"/>
    <w:rsid w:val="00684B57"/>
    <w:rsid w:val="006858F3"/>
    <w:rsid w:val="00686DE5"/>
    <w:rsid w:val="00687C64"/>
    <w:rsid w:val="00687D6B"/>
    <w:rsid w:val="00687DF6"/>
    <w:rsid w:val="00687F3D"/>
    <w:rsid w:val="006904F1"/>
    <w:rsid w:val="00690E8C"/>
    <w:rsid w:val="00692388"/>
    <w:rsid w:val="0069355B"/>
    <w:rsid w:val="006937C6"/>
    <w:rsid w:val="00693A51"/>
    <w:rsid w:val="00693C1D"/>
    <w:rsid w:val="00694462"/>
    <w:rsid w:val="0069506C"/>
    <w:rsid w:val="00695DD8"/>
    <w:rsid w:val="00696A51"/>
    <w:rsid w:val="0069702B"/>
    <w:rsid w:val="00697D09"/>
    <w:rsid w:val="00697D71"/>
    <w:rsid w:val="006A0EB5"/>
    <w:rsid w:val="006A22E7"/>
    <w:rsid w:val="006A23C0"/>
    <w:rsid w:val="006A331C"/>
    <w:rsid w:val="006A4D14"/>
    <w:rsid w:val="006A7028"/>
    <w:rsid w:val="006A7C97"/>
    <w:rsid w:val="006A7E67"/>
    <w:rsid w:val="006A7EFF"/>
    <w:rsid w:val="006B0FA3"/>
    <w:rsid w:val="006B314F"/>
    <w:rsid w:val="006B3551"/>
    <w:rsid w:val="006B3D54"/>
    <w:rsid w:val="006B3E41"/>
    <w:rsid w:val="006B4162"/>
    <w:rsid w:val="006B5462"/>
    <w:rsid w:val="006B620E"/>
    <w:rsid w:val="006B6EA3"/>
    <w:rsid w:val="006B795C"/>
    <w:rsid w:val="006B7D93"/>
    <w:rsid w:val="006C0CCE"/>
    <w:rsid w:val="006C1CC9"/>
    <w:rsid w:val="006C2EAF"/>
    <w:rsid w:val="006C3173"/>
    <w:rsid w:val="006C3B0D"/>
    <w:rsid w:val="006C46A0"/>
    <w:rsid w:val="006C4A90"/>
    <w:rsid w:val="006C4BB3"/>
    <w:rsid w:val="006C550E"/>
    <w:rsid w:val="006C72EB"/>
    <w:rsid w:val="006C79D0"/>
    <w:rsid w:val="006C79F2"/>
    <w:rsid w:val="006D0215"/>
    <w:rsid w:val="006D15DC"/>
    <w:rsid w:val="006D2FCE"/>
    <w:rsid w:val="006D33DF"/>
    <w:rsid w:val="006D37F0"/>
    <w:rsid w:val="006D3B34"/>
    <w:rsid w:val="006D4801"/>
    <w:rsid w:val="006D4919"/>
    <w:rsid w:val="006D6275"/>
    <w:rsid w:val="006D7B0F"/>
    <w:rsid w:val="006E0624"/>
    <w:rsid w:val="006E079D"/>
    <w:rsid w:val="006E0893"/>
    <w:rsid w:val="006E1A39"/>
    <w:rsid w:val="006E1CAA"/>
    <w:rsid w:val="006E1CF4"/>
    <w:rsid w:val="006E257E"/>
    <w:rsid w:val="006E2F36"/>
    <w:rsid w:val="006E44A1"/>
    <w:rsid w:val="006E4C82"/>
    <w:rsid w:val="006E552F"/>
    <w:rsid w:val="006E5D46"/>
    <w:rsid w:val="006F002B"/>
    <w:rsid w:val="006F0551"/>
    <w:rsid w:val="006F0D95"/>
    <w:rsid w:val="006F2AE2"/>
    <w:rsid w:val="006F2E65"/>
    <w:rsid w:val="006F50DE"/>
    <w:rsid w:val="006F5DD3"/>
    <w:rsid w:val="006F67BA"/>
    <w:rsid w:val="006F6824"/>
    <w:rsid w:val="006F70AF"/>
    <w:rsid w:val="006F7112"/>
    <w:rsid w:val="006F7FF9"/>
    <w:rsid w:val="00700170"/>
    <w:rsid w:val="007011DA"/>
    <w:rsid w:val="007019E8"/>
    <w:rsid w:val="00702C3C"/>
    <w:rsid w:val="00703EFB"/>
    <w:rsid w:val="007041D4"/>
    <w:rsid w:val="007048C7"/>
    <w:rsid w:val="007062DC"/>
    <w:rsid w:val="0070678A"/>
    <w:rsid w:val="007067EC"/>
    <w:rsid w:val="00706AC5"/>
    <w:rsid w:val="00706EF8"/>
    <w:rsid w:val="007103AB"/>
    <w:rsid w:val="0071077C"/>
    <w:rsid w:val="0071149F"/>
    <w:rsid w:val="0071169D"/>
    <w:rsid w:val="00711F33"/>
    <w:rsid w:val="00712A4F"/>
    <w:rsid w:val="00713244"/>
    <w:rsid w:val="007152D1"/>
    <w:rsid w:val="00715AA0"/>
    <w:rsid w:val="00715F09"/>
    <w:rsid w:val="007161E7"/>
    <w:rsid w:val="00717608"/>
    <w:rsid w:val="00720751"/>
    <w:rsid w:val="007216B0"/>
    <w:rsid w:val="00722066"/>
    <w:rsid w:val="0072373C"/>
    <w:rsid w:val="007243BF"/>
    <w:rsid w:val="0072518C"/>
    <w:rsid w:val="007255B0"/>
    <w:rsid w:val="00725F49"/>
    <w:rsid w:val="00727A97"/>
    <w:rsid w:val="00730244"/>
    <w:rsid w:val="00732CCA"/>
    <w:rsid w:val="00733C77"/>
    <w:rsid w:val="00734682"/>
    <w:rsid w:val="00734845"/>
    <w:rsid w:val="00735198"/>
    <w:rsid w:val="00735AAE"/>
    <w:rsid w:val="00735CFF"/>
    <w:rsid w:val="007376D3"/>
    <w:rsid w:val="0073776D"/>
    <w:rsid w:val="0074119E"/>
    <w:rsid w:val="00742A54"/>
    <w:rsid w:val="007454F4"/>
    <w:rsid w:val="0074612B"/>
    <w:rsid w:val="0074740B"/>
    <w:rsid w:val="007478AF"/>
    <w:rsid w:val="00747B8E"/>
    <w:rsid w:val="00747FE5"/>
    <w:rsid w:val="00750B6E"/>
    <w:rsid w:val="007521E3"/>
    <w:rsid w:val="007523EE"/>
    <w:rsid w:val="007525F6"/>
    <w:rsid w:val="007532D1"/>
    <w:rsid w:val="00753319"/>
    <w:rsid w:val="00754298"/>
    <w:rsid w:val="007542E2"/>
    <w:rsid w:val="00754C77"/>
    <w:rsid w:val="007564F5"/>
    <w:rsid w:val="00756D92"/>
    <w:rsid w:val="00756EC4"/>
    <w:rsid w:val="0076071A"/>
    <w:rsid w:val="00761220"/>
    <w:rsid w:val="00761C9E"/>
    <w:rsid w:val="00761D1B"/>
    <w:rsid w:val="0076334C"/>
    <w:rsid w:val="007638C3"/>
    <w:rsid w:val="00763CC5"/>
    <w:rsid w:val="00764AA8"/>
    <w:rsid w:val="00765896"/>
    <w:rsid w:val="00766135"/>
    <w:rsid w:val="00766544"/>
    <w:rsid w:val="00767051"/>
    <w:rsid w:val="007673E2"/>
    <w:rsid w:val="00767796"/>
    <w:rsid w:val="0076792F"/>
    <w:rsid w:val="00767A34"/>
    <w:rsid w:val="00767AA4"/>
    <w:rsid w:val="00767DEE"/>
    <w:rsid w:val="00770944"/>
    <w:rsid w:val="00770FC4"/>
    <w:rsid w:val="0077106D"/>
    <w:rsid w:val="00771962"/>
    <w:rsid w:val="00771CC8"/>
    <w:rsid w:val="007729B1"/>
    <w:rsid w:val="00773332"/>
    <w:rsid w:val="00773737"/>
    <w:rsid w:val="00773DD4"/>
    <w:rsid w:val="0077457A"/>
    <w:rsid w:val="007747BD"/>
    <w:rsid w:val="00774AA6"/>
    <w:rsid w:val="00776554"/>
    <w:rsid w:val="00776BB3"/>
    <w:rsid w:val="00777075"/>
    <w:rsid w:val="00777754"/>
    <w:rsid w:val="007803E6"/>
    <w:rsid w:val="00780DC0"/>
    <w:rsid w:val="00780E23"/>
    <w:rsid w:val="0078212D"/>
    <w:rsid w:val="0078216B"/>
    <w:rsid w:val="00784760"/>
    <w:rsid w:val="007852A8"/>
    <w:rsid w:val="00785C13"/>
    <w:rsid w:val="007868A7"/>
    <w:rsid w:val="007872CE"/>
    <w:rsid w:val="007877EA"/>
    <w:rsid w:val="00787CAC"/>
    <w:rsid w:val="0079241B"/>
    <w:rsid w:val="00792679"/>
    <w:rsid w:val="00792F08"/>
    <w:rsid w:val="007932CD"/>
    <w:rsid w:val="00794499"/>
    <w:rsid w:val="007952B0"/>
    <w:rsid w:val="00795488"/>
    <w:rsid w:val="007954E9"/>
    <w:rsid w:val="00796C2D"/>
    <w:rsid w:val="00796E25"/>
    <w:rsid w:val="00796F96"/>
    <w:rsid w:val="007977B3"/>
    <w:rsid w:val="00797DD4"/>
    <w:rsid w:val="007A0495"/>
    <w:rsid w:val="007A1302"/>
    <w:rsid w:val="007A27E3"/>
    <w:rsid w:val="007A4E4F"/>
    <w:rsid w:val="007A5ABF"/>
    <w:rsid w:val="007A5D2B"/>
    <w:rsid w:val="007A67B2"/>
    <w:rsid w:val="007B055D"/>
    <w:rsid w:val="007B0756"/>
    <w:rsid w:val="007B08E4"/>
    <w:rsid w:val="007B0A00"/>
    <w:rsid w:val="007B1261"/>
    <w:rsid w:val="007B16B1"/>
    <w:rsid w:val="007B1D7F"/>
    <w:rsid w:val="007B227C"/>
    <w:rsid w:val="007B2520"/>
    <w:rsid w:val="007B29ED"/>
    <w:rsid w:val="007B3096"/>
    <w:rsid w:val="007B40AA"/>
    <w:rsid w:val="007B463D"/>
    <w:rsid w:val="007B53A0"/>
    <w:rsid w:val="007B634E"/>
    <w:rsid w:val="007B6494"/>
    <w:rsid w:val="007B65E1"/>
    <w:rsid w:val="007B6E10"/>
    <w:rsid w:val="007B7704"/>
    <w:rsid w:val="007C073B"/>
    <w:rsid w:val="007C3ECC"/>
    <w:rsid w:val="007C527A"/>
    <w:rsid w:val="007C5E1C"/>
    <w:rsid w:val="007C7F1B"/>
    <w:rsid w:val="007D0F09"/>
    <w:rsid w:val="007D1244"/>
    <w:rsid w:val="007D1E31"/>
    <w:rsid w:val="007D2BF7"/>
    <w:rsid w:val="007D3133"/>
    <w:rsid w:val="007D36B1"/>
    <w:rsid w:val="007D421A"/>
    <w:rsid w:val="007D4D79"/>
    <w:rsid w:val="007D50AB"/>
    <w:rsid w:val="007D519E"/>
    <w:rsid w:val="007D64A6"/>
    <w:rsid w:val="007D67C5"/>
    <w:rsid w:val="007D703C"/>
    <w:rsid w:val="007D74C5"/>
    <w:rsid w:val="007D7AB9"/>
    <w:rsid w:val="007E1E2B"/>
    <w:rsid w:val="007E2318"/>
    <w:rsid w:val="007E33FD"/>
    <w:rsid w:val="007E3406"/>
    <w:rsid w:val="007E3A27"/>
    <w:rsid w:val="007E3AA3"/>
    <w:rsid w:val="007E480A"/>
    <w:rsid w:val="007E6282"/>
    <w:rsid w:val="007F0176"/>
    <w:rsid w:val="007F0DBE"/>
    <w:rsid w:val="007F19C7"/>
    <w:rsid w:val="007F1BAB"/>
    <w:rsid w:val="007F2AE2"/>
    <w:rsid w:val="007F40E2"/>
    <w:rsid w:val="007F445D"/>
    <w:rsid w:val="007F46DF"/>
    <w:rsid w:val="007F4BE8"/>
    <w:rsid w:val="007F4C28"/>
    <w:rsid w:val="007F5683"/>
    <w:rsid w:val="007F568B"/>
    <w:rsid w:val="007F56E8"/>
    <w:rsid w:val="007F6444"/>
    <w:rsid w:val="007F67FA"/>
    <w:rsid w:val="007F6957"/>
    <w:rsid w:val="007F767B"/>
    <w:rsid w:val="007F7E65"/>
    <w:rsid w:val="008006CA"/>
    <w:rsid w:val="0080089E"/>
    <w:rsid w:val="008008FF"/>
    <w:rsid w:val="00801716"/>
    <w:rsid w:val="00801E1E"/>
    <w:rsid w:val="00802044"/>
    <w:rsid w:val="00802990"/>
    <w:rsid w:val="00803FDC"/>
    <w:rsid w:val="008052C3"/>
    <w:rsid w:val="00806115"/>
    <w:rsid w:val="00806209"/>
    <w:rsid w:val="00806841"/>
    <w:rsid w:val="00806A98"/>
    <w:rsid w:val="00806BB9"/>
    <w:rsid w:val="00807645"/>
    <w:rsid w:val="008107B5"/>
    <w:rsid w:val="0081085E"/>
    <w:rsid w:val="00811AA5"/>
    <w:rsid w:val="00812029"/>
    <w:rsid w:val="0081218B"/>
    <w:rsid w:val="00812226"/>
    <w:rsid w:val="008132DF"/>
    <w:rsid w:val="0081393E"/>
    <w:rsid w:val="00814670"/>
    <w:rsid w:val="00814F3C"/>
    <w:rsid w:val="00815751"/>
    <w:rsid w:val="008162F8"/>
    <w:rsid w:val="00816F17"/>
    <w:rsid w:val="0081709E"/>
    <w:rsid w:val="008200E1"/>
    <w:rsid w:val="008216A2"/>
    <w:rsid w:val="0082213A"/>
    <w:rsid w:val="00822FE5"/>
    <w:rsid w:val="008233A8"/>
    <w:rsid w:val="0082442A"/>
    <w:rsid w:val="00824707"/>
    <w:rsid w:val="00825C99"/>
    <w:rsid w:val="0083174C"/>
    <w:rsid w:val="0083272E"/>
    <w:rsid w:val="00832D78"/>
    <w:rsid w:val="008332F6"/>
    <w:rsid w:val="0083370C"/>
    <w:rsid w:val="008338F3"/>
    <w:rsid w:val="008346C1"/>
    <w:rsid w:val="0083599A"/>
    <w:rsid w:val="00835B72"/>
    <w:rsid w:val="0083631F"/>
    <w:rsid w:val="0083634B"/>
    <w:rsid w:val="00841AD0"/>
    <w:rsid w:val="00841F96"/>
    <w:rsid w:val="008426B9"/>
    <w:rsid w:val="00844B8F"/>
    <w:rsid w:val="00844B9F"/>
    <w:rsid w:val="008453C2"/>
    <w:rsid w:val="00845546"/>
    <w:rsid w:val="00845A99"/>
    <w:rsid w:val="00846571"/>
    <w:rsid w:val="00846C35"/>
    <w:rsid w:val="00846C3D"/>
    <w:rsid w:val="00846CB9"/>
    <w:rsid w:val="00847E6D"/>
    <w:rsid w:val="00847E75"/>
    <w:rsid w:val="0085024F"/>
    <w:rsid w:val="00850983"/>
    <w:rsid w:val="008514BD"/>
    <w:rsid w:val="00852681"/>
    <w:rsid w:val="00852756"/>
    <w:rsid w:val="008527C1"/>
    <w:rsid w:val="00852BB4"/>
    <w:rsid w:val="00853951"/>
    <w:rsid w:val="00853E17"/>
    <w:rsid w:val="0085446A"/>
    <w:rsid w:val="0085522E"/>
    <w:rsid w:val="0085597F"/>
    <w:rsid w:val="00855F3C"/>
    <w:rsid w:val="0085689A"/>
    <w:rsid w:val="00857340"/>
    <w:rsid w:val="00857DCE"/>
    <w:rsid w:val="008603D5"/>
    <w:rsid w:val="00864B03"/>
    <w:rsid w:val="00864E7D"/>
    <w:rsid w:val="008656DA"/>
    <w:rsid w:val="008664E5"/>
    <w:rsid w:val="008678D5"/>
    <w:rsid w:val="00867ED9"/>
    <w:rsid w:val="00870140"/>
    <w:rsid w:val="00870B78"/>
    <w:rsid w:val="00870EB3"/>
    <w:rsid w:val="00871556"/>
    <w:rsid w:val="008716E7"/>
    <w:rsid w:val="00872C5F"/>
    <w:rsid w:val="00872F9A"/>
    <w:rsid w:val="008741BA"/>
    <w:rsid w:val="008742CB"/>
    <w:rsid w:val="0087433D"/>
    <w:rsid w:val="008751F8"/>
    <w:rsid w:val="008756AE"/>
    <w:rsid w:val="00875A8F"/>
    <w:rsid w:val="0087648D"/>
    <w:rsid w:val="00876668"/>
    <w:rsid w:val="00877C30"/>
    <w:rsid w:val="008803EF"/>
    <w:rsid w:val="00880566"/>
    <w:rsid w:val="008809F6"/>
    <w:rsid w:val="008813A2"/>
    <w:rsid w:val="00881AE3"/>
    <w:rsid w:val="00882127"/>
    <w:rsid w:val="00885597"/>
    <w:rsid w:val="00885972"/>
    <w:rsid w:val="00886A1B"/>
    <w:rsid w:val="0088716D"/>
    <w:rsid w:val="00890294"/>
    <w:rsid w:val="008917EE"/>
    <w:rsid w:val="00891B53"/>
    <w:rsid w:val="0089360D"/>
    <w:rsid w:val="0089378F"/>
    <w:rsid w:val="008965ED"/>
    <w:rsid w:val="008A00DF"/>
    <w:rsid w:val="008A0158"/>
    <w:rsid w:val="008A0724"/>
    <w:rsid w:val="008A0C5F"/>
    <w:rsid w:val="008A1810"/>
    <w:rsid w:val="008A1AA0"/>
    <w:rsid w:val="008A35D8"/>
    <w:rsid w:val="008A79D6"/>
    <w:rsid w:val="008B043E"/>
    <w:rsid w:val="008B08EF"/>
    <w:rsid w:val="008B1510"/>
    <w:rsid w:val="008B1830"/>
    <w:rsid w:val="008B1E8D"/>
    <w:rsid w:val="008B4315"/>
    <w:rsid w:val="008B4E5F"/>
    <w:rsid w:val="008B6981"/>
    <w:rsid w:val="008B6B74"/>
    <w:rsid w:val="008B7A29"/>
    <w:rsid w:val="008B7FC5"/>
    <w:rsid w:val="008C1261"/>
    <w:rsid w:val="008C21AE"/>
    <w:rsid w:val="008C255C"/>
    <w:rsid w:val="008C257B"/>
    <w:rsid w:val="008C2745"/>
    <w:rsid w:val="008C3114"/>
    <w:rsid w:val="008C35A2"/>
    <w:rsid w:val="008C377F"/>
    <w:rsid w:val="008C3C22"/>
    <w:rsid w:val="008C3CCD"/>
    <w:rsid w:val="008C402E"/>
    <w:rsid w:val="008C4938"/>
    <w:rsid w:val="008C4F9E"/>
    <w:rsid w:val="008C4FDD"/>
    <w:rsid w:val="008C5590"/>
    <w:rsid w:val="008C56CB"/>
    <w:rsid w:val="008C7308"/>
    <w:rsid w:val="008C7338"/>
    <w:rsid w:val="008C73E6"/>
    <w:rsid w:val="008D03AB"/>
    <w:rsid w:val="008D117F"/>
    <w:rsid w:val="008D15A8"/>
    <w:rsid w:val="008D25F9"/>
    <w:rsid w:val="008D2BC2"/>
    <w:rsid w:val="008D2F87"/>
    <w:rsid w:val="008D3497"/>
    <w:rsid w:val="008D3A01"/>
    <w:rsid w:val="008D49EB"/>
    <w:rsid w:val="008D4C3D"/>
    <w:rsid w:val="008D53D6"/>
    <w:rsid w:val="008D732A"/>
    <w:rsid w:val="008E1024"/>
    <w:rsid w:val="008E4264"/>
    <w:rsid w:val="008E48B4"/>
    <w:rsid w:val="008E7CC6"/>
    <w:rsid w:val="008F104D"/>
    <w:rsid w:val="008F20FA"/>
    <w:rsid w:val="008F26B8"/>
    <w:rsid w:val="008F2DA2"/>
    <w:rsid w:val="008F3404"/>
    <w:rsid w:val="008F5AA6"/>
    <w:rsid w:val="008F6C72"/>
    <w:rsid w:val="009010FB"/>
    <w:rsid w:val="00901C16"/>
    <w:rsid w:val="00901C26"/>
    <w:rsid w:val="00902732"/>
    <w:rsid w:val="00902F90"/>
    <w:rsid w:val="00903988"/>
    <w:rsid w:val="00903A8C"/>
    <w:rsid w:val="00904446"/>
    <w:rsid w:val="00904676"/>
    <w:rsid w:val="009055BF"/>
    <w:rsid w:val="00906F21"/>
    <w:rsid w:val="009079E0"/>
    <w:rsid w:val="00907D21"/>
    <w:rsid w:val="0091093A"/>
    <w:rsid w:val="00910AE0"/>
    <w:rsid w:val="00910F08"/>
    <w:rsid w:val="00911722"/>
    <w:rsid w:val="00913A76"/>
    <w:rsid w:val="00913CF8"/>
    <w:rsid w:val="009141F9"/>
    <w:rsid w:val="00914AB6"/>
    <w:rsid w:val="00914AB9"/>
    <w:rsid w:val="0091505A"/>
    <w:rsid w:val="009152D6"/>
    <w:rsid w:val="00915666"/>
    <w:rsid w:val="00916A19"/>
    <w:rsid w:val="0091714E"/>
    <w:rsid w:val="009171E6"/>
    <w:rsid w:val="009172CE"/>
    <w:rsid w:val="00917352"/>
    <w:rsid w:val="00917820"/>
    <w:rsid w:val="009205EE"/>
    <w:rsid w:val="00920D4D"/>
    <w:rsid w:val="00920FD8"/>
    <w:rsid w:val="00923E02"/>
    <w:rsid w:val="00924062"/>
    <w:rsid w:val="0092419B"/>
    <w:rsid w:val="0092626F"/>
    <w:rsid w:val="00926915"/>
    <w:rsid w:val="009309B8"/>
    <w:rsid w:val="00930D2B"/>
    <w:rsid w:val="009310D0"/>
    <w:rsid w:val="00931409"/>
    <w:rsid w:val="00931658"/>
    <w:rsid w:val="00931DD7"/>
    <w:rsid w:val="00933DBA"/>
    <w:rsid w:val="00934396"/>
    <w:rsid w:val="009346E9"/>
    <w:rsid w:val="00934E9C"/>
    <w:rsid w:val="00935026"/>
    <w:rsid w:val="009369F6"/>
    <w:rsid w:val="009373A5"/>
    <w:rsid w:val="00937F72"/>
    <w:rsid w:val="00940427"/>
    <w:rsid w:val="00940643"/>
    <w:rsid w:val="00941101"/>
    <w:rsid w:val="009412A0"/>
    <w:rsid w:val="009412A1"/>
    <w:rsid w:val="00941F82"/>
    <w:rsid w:val="009433ED"/>
    <w:rsid w:val="009435B0"/>
    <w:rsid w:val="0094404F"/>
    <w:rsid w:val="00945101"/>
    <w:rsid w:val="00945E2E"/>
    <w:rsid w:val="0094639B"/>
    <w:rsid w:val="009463B3"/>
    <w:rsid w:val="00946614"/>
    <w:rsid w:val="0094761B"/>
    <w:rsid w:val="00950082"/>
    <w:rsid w:val="0095011A"/>
    <w:rsid w:val="0095098C"/>
    <w:rsid w:val="009516E5"/>
    <w:rsid w:val="00951B7B"/>
    <w:rsid w:val="0095210B"/>
    <w:rsid w:val="00952E65"/>
    <w:rsid w:val="0095559F"/>
    <w:rsid w:val="009556B4"/>
    <w:rsid w:val="009570C3"/>
    <w:rsid w:val="0096019C"/>
    <w:rsid w:val="009609D1"/>
    <w:rsid w:val="00961A5B"/>
    <w:rsid w:val="00961CC6"/>
    <w:rsid w:val="00962A92"/>
    <w:rsid w:val="00963F60"/>
    <w:rsid w:val="00963F73"/>
    <w:rsid w:val="00964908"/>
    <w:rsid w:val="009652D2"/>
    <w:rsid w:val="0096547E"/>
    <w:rsid w:val="00965BEE"/>
    <w:rsid w:val="00966415"/>
    <w:rsid w:val="009678C0"/>
    <w:rsid w:val="00967F36"/>
    <w:rsid w:val="009718E4"/>
    <w:rsid w:val="009721D2"/>
    <w:rsid w:val="0097220A"/>
    <w:rsid w:val="00972627"/>
    <w:rsid w:val="009727F0"/>
    <w:rsid w:val="00973CA8"/>
    <w:rsid w:val="009747B6"/>
    <w:rsid w:val="009747D1"/>
    <w:rsid w:val="00975C54"/>
    <w:rsid w:val="009761A3"/>
    <w:rsid w:val="009765F9"/>
    <w:rsid w:val="00980897"/>
    <w:rsid w:val="00980DB7"/>
    <w:rsid w:val="0098125E"/>
    <w:rsid w:val="00981FAE"/>
    <w:rsid w:val="0098212D"/>
    <w:rsid w:val="00982A8C"/>
    <w:rsid w:val="009841B2"/>
    <w:rsid w:val="00984A15"/>
    <w:rsid w:val="00985AE2"/>
    <w:rsid w:val="00985C98"/>
    <w:rsid w:val="0098743E"/>
    <w:rsid w:val="00990FD6"/>
    <w:rsid w:val="00990FE9"/>
    <w:rsid w:val="00991872"/>
    <w:rsid w:val="00991996"/>
    <w:rsid w:val="00991AE7"/>
    <w:rsid w:val="0099233A"/>
    <w:rsid w:val="00992382"/>
    <w:rsid w:val="00992C99"/>
    <w:rsid w:val="00993426"/>
    <w:rsid w:val="00993810"/>
    <w:rsid w:val="0099504D"/>
    <w:rsid w:val="009950AA"/>
    <w:rsid w:val="009953CD"/>
    <w:rsid w:val="009955AA"/>
    <w:rsid w:val="0099589E"/>
    <w:rsid w:val="00996991"/>
    <w:rsid w:val="00996A7A"/>
    <w:rsid w:val="00996C1B"/>
    <w:rsid w:val="00996F19"/>
    <w:rsid w:val="0099700D"/>
    <w:rsid w:val="0099768A"/>
    <w:rsid w:val="00997D1F"/>
    <w:rsid w:val="009A26D8"/>
    <w:rsid w:val="009A2D46"/>
    <w:rsid w:val="009A3334"/>
    <w:rsid w:val="009A3552"/>
    <w:rsid w:val="009A36A0"/>
    <w:rsid w:val="009A549B"/>
    <w:rsid w:val="009A5943"/>
    <w:rsid w:val="009A5D29"/>
    <w:rsid w:val="009A658C"/>
    <w:rsid w:val="009A6EF3"/>
    <w:rsid w:val="009A7AD8"/>
    <w:rsid w:val="009B0603"/>
    <w:rsid w:val="009B09C0"/>
    <w:rsid w:val="009B0F54"/>
    <w:rsid w:val="009B1EFB"/>
    <w:rsid w:val="009B2CA6"/>
    <w:rsid w:val="009B31A7"/>
    <w:rsid w:val="009B3273"/>
    <w:rsid w:val="009B3418"/>
    <w:rsid w:val="009B4919"/>
    <w:rsid w:val="009B4C96"/>
    <w:rsid w:val="009B580F"/>
    <w:rsid w:val="009B59E0"/>
    <w:rsid w:val="009B6FF8"/>
    <w:rsid w:val="009B736A"/>
    <w:rsid w:val="009B7423"/>
    <w:rsid w:val="009C0F84"/>
    <w:rsid w:val="009C111D"/>
    <w:rsid w:val="009C1C53"/>
    <w:rsid w:val="009C1EAB"/>
    <w:rsid w:val="009C24C2"/>
    <w:rsid w:val="009C2681"/>
    <w:rsid w:val="009C2994"/>
    <w:rsid w:val="009C3FD8"/>
    <w:rsid w:val="009C5166"/>
    <w:rsid w:val="009C5566"/>
    <w:rsid w:val="009C5EDB"/>
    <w:rsid w:val="009C6851"/>
    <w:rsid w:val="009C68C0"/>
    <w:rsid w:val="009C7CA9"/>
    <w:rsid w:val="009D0D3D"/>
    <w:rsid w:val="009D0DB7"/>
    <w:rsid w:val="009D0FCA"/>
    <w:rsid w:val="009D2C4C"/>
    <w:rsid w:val="009D5979"/>
    <w:rsid w:val="009D5D57"/>
    <w:rsid w:val="009D7230"/>
    <w:rsid w:val="009E0427"/>
    <w:rsid w:val="009E04FA"/>
    <w:rsid w:val="009E0F4F"/>
    <w:rsid w:val="009E16CA"/>
    <w:rsid w:val="009E1B59"/>
    <w:rsid w:val="009E2602"/>
    <w:rsid w:val="009E3E25"/>
    <w:rsid w:val="009E3FA6"/>
    <w:rsid w:val="009E48EC"/>
    <w:rsid w:val="009E6C7E"/>
    <w:rsid w:val="009E6E6D"/>
    <w:rsid w:val="009F0EB2"/>
    <w:rsid w:val="009F1486"/>
    <w:rsid w:val="009F158E"/>
    <w:rsid w:val="009F2BC4"/>
    <w:rsid w:val="009F30F8"/>
    <w:rsid w:val="009F3204"/>
    <w:rsid w:val="009F33DA"/>
    <w:rsid w:val="009F3B44"/>
    <w:rsid w:val="009F3EB2"/>
    <w:rsid w:val="009F5AA5"/>
    <w:rsid w:val="009F5D42"/>
    <w:rsid w:val="009F6047"/>
    <w:rsid w:val="009F6652"/>
    <w:rsid w:val="009F7E78"/>
    <w:rsid w:val="00A00D8C"/>
    <w:rsid w:val="00A0194A"/>
    <w:rsid w:val="00A022CB"/>
    <w:rsid w:val="00A037D0"/>
    <w:rsid w:val="00A03B1F"/>
    <w:rsid w:val="00A0432E"/>
    <w:rsid w:val="00A04A40"/>
    <w:rsid w:val="00A04C1D"/>
    <w:rsid w:val="00A0626F"/>
    <w:rsid w:val="00A065FD"/>
    <w:rsid w:val="00A0713A"/>
    <w:rsid w:val="00A073AA"/>
    <w:rsid w:val="00A107C6"/>
    <w:rsid w:val="00A12510"/>
    <w:rsid w:val="00A12ADA"/>
    <w:rsid w:val="00A137C2"/>
    <w:rsid w:val="00A1502E"/>
    <w:rsid w:val="00A15A3C"/>
    <w:rsid w:val="00A16117"/>
    <w:rsid w:val="00A16294"/>
    <w:rsid w:val="00A167A3"/>
    <w:rsid w:val="00A1680F"/>
    <w:rsid w:val="00A16CA0"/>
    <w:rsid w:val="00A20ABA"/>
    <w:rsid w:val="00A21DF1"/>
    <w:rsid w:val="00A22A29"/>
    <w:rsid w:val="00A22BE3"/>
    <w:rsid w:val="00A23709"/>
    <w:rsid w:val="00A24213"/>
    <w:rsid w:val="00A242DB"/>
    <w:rsid w:val="00A243A0"/>
    <w:rsid w:val="00A2506F"/>
    <w:rsid w:val="00A255D0"/>
    <w:rsid w:val="00A2750D"/>
    <w:rsid w:val="00A3000F"/>
    <w:rsid w:val="00A30356"/>
    <w:rsid w:val="00A30A25"/>
    <w:rsid w:val="00A30A39"/>
    <w:rsid w:val="00A31263"/>
    <w:rsid w:val="00A3144D"/>
    <w:rsid w:val="00A31C73"/>
    <w:rsid w:val="00A332CA"/>
    <w:rsid w:val="00A3361C"/>
    <w:rsid w:val="00A33B77"/>
    <w:rsid w:val="00A33CC3"/>
    <w:rsid w:val="00A344F2"/>
    <w:rsid w:val="00A34D34"/>
    <w:rsid w:val="00A34E60"/>
    <w:rsid w:val="00A34F35"/>
    <w:rsid w:val="00A35A6C"/>
    <w:rsid w:val="00A35FF1"/>
    <w:rsid w:val="00A3652E"/>
    <w:rsid w:val="00A36750"/>
    <w:rsid w:val="00A370CD"/>
    <w:rsid w:val="00A37D96"/>
    <w:rsid w:val="00A43271"/>
    <w:rsid w:val="00A43EDC"/>
    <w:rsid w:val="00A443F7"/>
    <w:rsid w:val="00A44528"/>
    <w:rsid w:val="00A4459E"/>
    <w:rsid w:val="00A44A6B"/>
    <w:rsid w:val="00A453E8"/>
    <w:rsid w:val="00A4630A"/>
    <w:rsid w:val="00A4721E"/>
    <w:rsid w:val="00A47F9E"/>
    <w:rsid w:val="00A50E7C"/>
    <w:rsid w:val="00A52720"/>
    <w:rsid w:val="00A53E43"/>
    <w:rsid w:val="00A5410A"/>
    <w:rsid w:val="00A54FCC"/>
    <w:rsid w:val="00A55AE3"/>
    <w:rsid w:val="00A572F3"/>
    <w:rsid w:val="00A57544"/>
    <w:rsid w:val="00A57715"/>
    <w:rsid w:val="00A57B50"/>
    <w:rsid w:val="00A611C4"/>
    <w:rsid w:val="00A62A8C"/>
    <w:rsid w:val="00A64416"/>
    <w:rsid w:val="00A6622A"/>
    <w:rsid w:val="00A70983"/>
    <w:rsid w:val="00A70A53"/>
    <w:rsid w:val="00A74053"/>
    <w:rsid w:val="00A7458F"/>
    <w:rsid w:val="00A74A5F"/>
    <w:rsid w:val="00A76ECE"/>
    <w:rsid w:val="00A77FAC"/>
    <w:rsid w:val="00A815C6"/>
    <w:rsid w:val="00A819D2"/>
    <w:rsid w:val="00A824CA"/>
    <w:rsid w:val="00A82A0F"/>
    <w:rsid w:val="00A835F7"/>
    <w:rsid w:val="00A84B18"/>
    <w:rsid w:val="00A854A9"/>
    <w:rsid w:val="00A87A06"/>
    <w:rsid w:val="00A905E1"/>
    <w:rsid w:val="00A90F77"/>
    <w:rsid w:val="00A91303"/>
    <w:rsid w:val="00A920FF"/>
    <w:rsid w:val="00A925DE"/>
    <w:rsid w:val="00A92C5F"/>
    <w:rsid w:val="00A9310E"/>
    <w:rsid w:val="00A946C8"/>
    <w:rsid w:val="00A9593B"/>
    <w:rsid w:val="00A963B5"/>
    <w:rsid w:val="00A96488"/>
    <w:rsid w:val="00A97688"/>
    <w:rsid w:val="00A97D82"/>
    <w:rsid w:val="00AA1401"/>
    <w:rsid w:val="00AA24FE"/>
    <w:rsid w:val="00AA2BB0"/>
    <w:rsid w:val="00AA2F7A"/>
    <w:rsid w:val="00AA3D71"/>
    <w:rsid w:val="00AA5036"/>
    <w:rsid w:val="00AA52EB"/>
    <w:rsid w:val="00AA6057"/>
    <w:rsid w:val="00AA631F"/>
    <w:rsid w:val="00AA7164"/>
    <w:rsid w:val="00AA750E"/>
    <w:rsid w:val="00AB0632"/>
    <w:rsid w:val="00AB0DFD"/>
    <w:rsid w:val="00AB2211"/>
    <w:rsid w:val="00AB2679"/>
    <w:rsid w:val="00AB27D5"/>
    <w:rsid w:val="00AB338A"/>
    <w:rsid w:val="00AB3B28"/>
    <w:rsid w:val="00AB4BDF"/>
    <w:rsid w:val="00AB4E83"/>
    <w:rsid w:val="00AB5D71"/>
    <w:rsid w:val="00AB6778"/>
    <w:rsid w:val="00AB70F3"/>
    <w:rsid w:val="00AB7929"/>
    <w:rsid w:val="00AC0087"/>
    <w:rsid w:val="00AC0511"/>
    <w:rsid w:val="00AC06DC"/>
    <w:rsid w:val="00AC0A9F"/>
    <w:rsid w:val="00AC1390"/>
    <w:rsid w:val="00AC1796"/>
    <w:rsid w:val="00AC2647"/>
    <w:rsid w:val="00AC26FE"/>
    <w:rsid w:val="00AC3A75"/>
    <w:rsid w:val="00AC3DB4"/>
    <w:rsid w:val="00AC4B75"/>
    <w:rsid w:val="00AC54C4"/>
    <w:rsid w:val="00AC5CB1"/>
    <w:rsid w:val="00AC668C"/>
    <w:rsid w:val="00AC77AF"/>
    <w:rsid w:val="00AD0FF6"/>
    <w:rsid w:val="00AD1B8D"/>
    <w:rsid w:val="00AD1C7F"/>
    <w:rsid w:val="00AD3D2F"/>
    <w:rsid w:val="00AD401B"/>
    <w:rsid w:val="00AD55B7"/>
    <w:rsid w:val="00AD5843"/>
    <w:rsid w:val="00AD5993"/>
    <w:rsid w:val="00AD6A5F"/>
    <w:rsid w:val="00AD77D1"/>
    <w:rsid w:val="00AE0730"/>
    <w:rsid w:val="00AE100B"/>
    <w:rsid w:val="00AE1919"/>
    <w:rsid w:val="00AE2752"/>
    <w:rsid w:val="00AE3348"/>
    <w:rsid w:val="00AE34F8"/>
    <w:rsid w:val="00AE39BF"/>
    <w:rsid w:val="00AE4C9B"/>
    <w:rsid w:val="00AE6AA3"/>
    <w:rsid w:val="00AE6AE2"/>
    <w:rsid w:val="00AE6E1C"/>
    <w:rsid w:val="00AE702B"/>
    <w:rsid w:val="00AE7B34"/>
    <w:rsid w:val="00AE7D46"/>
    <w:rsid w:val="00AF0AC6"/>
    <w:rsid w:val="00AF299D"/>
    <w:rsid w:val="00AF29E7"/>
    <w:rsid w:val="00AF40BD"/>
    <w:rsid w:val="00AF480C"/>
    <w:rsid w:val="00AF4F81"/>
    <w:rsid w:val="00AF563D"/>
    <w:rsid w:val="00AF5993"/>
    <w:rsid w:val="00AF68A9"/>
    <w:rsid w:val="00AF7918"/>
    <w:rsid w:val="00B003CD"/>
    <w:rsid w:val="00B006A5"/>
    <w:rsid w:val="00B013A3"/>
    <w:rsid w:val="00B02028"/>
    <w:rsid w:val="00B029D2"/>
    <w:rsid w:val="00B03ECD"/>
    <w:rsid w:val="00B06114"/>
    <w:rsid w:val="00B0630C"/>
    <w:rsid w:val="00B069CA"/>
    <w:rsid w:val="00B07668"/>
    <w:rsid w:val="00B12553"/>
    <w:rsid w:val="00B127E7"/>
    <w:rsid w:val="00B1396B"/>
    <w:rsid w:val="00B13AE4"/>
    <w:rsid w:val="00B13E84"/>
    <w:rsid w:val="00B155B3"/>
    <w:rsid w:val="00B15756"/>
    <w:rsid w:val="00B15D88"/>
    <w:rsid w:val="00B17229"/>
    <w:rsid w:val="00B172DD"/>
    <w:rsid w:val="00B228DB"/>
    <w:rsid w:val="00B22AF5"/>
    <w:rsid w:val="00B23367"/>
    <w:rsid w:val="00B23946"/>
    <w:rsid w:val="00B249D7"/>
    <w:rsid w:val="00B24C4F"/>
    <w:rsid w:val="00B25417"/>
    <w:rsid w:val="00B25B11"/>
    <w:rsid w:val="00B27065"/>
    <w:rsid w:val="00B271D2"/>
    <w:rsid w:val="00B276F6"/>
    <w:rsid w:val="00B306F4"/>
    <w:rsid w:val="00B30F31"/>
    <w:rsid w:val="00B31333"/>
    <w:rsid w:val="00B334C2"/>
    <w:rsid w:val="00B34FBC"/>
    <w:rsid w:val="00B352AF"/>
    <w:rsid w:val="00B35E21"/>
    <w:rsid w:val="00B36D7C"/>
    <w:rsid w:val="00B412E6"/>
    <w:rsid w:val="00B42A63"/>
    <w:rsid w:val="00B42AA3"/>
    <w:rsid w:val="00B438DC"/>
    <w:rsid w:val="00B43E9F"/>
    <w:rsid w:val="00B440EF"/>
    <w:rsid w:val="00B4505E"/>
    <w:rsid w:val="00B46202"/>
    <w:rsid w:val="00B46367"/>
    <w:rsid w:val="00B46437"/>
    <w:rsid w:val="00B46457"/>
    <w:rsid w:val="00B4781F"/>
    <w:rsid w:val="00B47B64"/>
    <w:rsid w:val="00B47C3E"/>
    <w:rsid w:val="00B47D38"/>
    <w:rsid w:val="00B50258"/>
    <w:rsid w:val="00B50325"/>
    <w:rsid w:val="00B505B9"/>
    <w:rsid w:val="00B51F4F"/>
    <w:rsid w:val="00B52361"/>
    <w:rsid w:val="00B524DE"/>
    <w:rsid w:val="00B53351"/>
    <w:rsid w:val="00B53C13"/>
    <w:rsid w:val="00B546B1"/>
    <w:rsid w:val="00B55B6B"/>
    <w:rsid w:val="00B56A60"/>
    <w:rsid w:val="00B574FA"/>
    <w:rsid w:val="00B612A2"/>
    <w:rsid w:val="00B61F8A"/>
    <w:rsid w:val="00B625D6"/>
    <w:rsid w:val="00B6348B"/>
    <w:rsid w:val="00B637AB"/>
    <w:rsid w:val="00B638B2"/>
    <w:rsid w:val="00B6432F"/>
    <w:rsid w:val="00B65543"/>
    <w:rsid w:val="00B65668"/>
    <w:rsid w:val="00B67176"/>
    <w:rsid w:val="00B67F66"/>
    <w:rsid w:val="00B67FCB"/>
    <w:rsid w:val="00B70162"/>
    <w:rsid w:val="00B71055"/>
    <w:rsid w:val="00B71969"/>
    <w:rsid w:val="00B72F53"/>
    <w:rsid w:val="00B738B9"/>
    <w:rsid w:val="00B73A2B"/>
    <w:rsid w:val="00B74312"/>
    <w:rsid w:val="00B748C9"/>
    <w:rsid w:val="00B76DEF"/>
    <w:rsid w:val="00B7723C"/>
    <w:rsid w:val="00B777B4"/>
    <w:rsid w:val="00B77FF0"/>
    <w:rsid w:val="00B814A1"/>
    <w:rsid w:val="00B8249F"/>
    <w:rsid w:val="00B82A6C"/>
    <w:rsid w:val="00B850B0"/>
    <w:rsid w:val="00B86BAA"/>
    <w:rsid w:val="00B87A53"/>
    <w:rsid w:val="00B90F71"/>
    <w:rsid w:val="00B91993"/>
    <w:rsid w:val="00B93145"/>
    <w:rsid w:val="00B93558"/>
    <w:rsid w:val="00B93BF3"/>
    <w:rsid w:val="00B93BFF"/>
    <w:rsid w:val="00B9440A"/>
    <w:rsid w:val="00B944FA"/>
    <w:rsid w:val="00B95DD7"/>
    <w:rsid w:val="00B96273"/>
    <w:rsid w:val="00B9638F"/>
    <w:rsid w:val="00B96448"/>
    <w:rsid w:val="00B96813"/>
    <w:rsid w:val="00BA0A00"/>
    <w:rsid w:val="00BA201C"/>
    <w:rsid w:val="00BA2183"/>
    <w:rsid w:val="00BA268C"/>
    <w:rsid w:val="00BA57A9"/>
    <w:rsid w:val="00BB0041"/>
    <w:rsid w:val="00BB0E41"/>
    <w:rsid w:val="00BB12A7"/>
    <w:rsid w:val="00BB1958"/>
    <w:rsid w:val="00BB2FA6"/>
    <w:rsid w:val="00BB334A"/>
    <w:rsid w:val="00BB37CA"/>
    <w:rsid w:val="00BB3FD3"/>
    <w:rsid w:val="00BB54F3"/>
    <w:rsid w:val="00BB6CAB"/>
    <w:rsid w:val="00BB7913"/>
    <w:rsid w:val="00BC02B8"/>
    <w:rsid w:val="00BC1E22"/>
    <w:rsid w:val="00BC2233"/>
    <w:rsid w:val="00BC3563"/>
    <w:rsid w:val="00BC37A5"/>
    <w:rsid w:val="00BC48D9"/>
    <w:rsid w:val="00BD1074"/>
    <w:rsid w:val="00BD171A"/>
    <w:rsid w:val="00BD2AA8"/>
    <w:rsid w:val="00BD3788"/>
    <w:rsid w:val="00BD39B3"/>
    <w:rsid w:val="00BD3CD7"/>
    <w:rsid w:val="00BD615E"/>
    <w:rsid w:val="00BD6CE0"/>
    <w:rsid w:val="00BD74B0"/>
    <w:rsid w:val="00BE0637"/>
    <w:rsid w:val="00BE11FB"/>
    <w:rsid w:val="00BE1247"/>
    <w:rsid w:val="00BE1476"/>
    <w:rsid w:val="00BE1B51"/>
    <w:rsid w:val="00BE1C16"/>
    <w:rsid w:val="00BE2A6D"/>
    <w:rsid w:val="00BE2B6B"/>
    <w:rsid w:val="00BE5B6D"/>
    <w:rsid w:val="00BE5D92"/>
    <w:rsid w:val="00BF0699"/>
    <w:rsid w:val="00BF10D9"/>
    <w:rsid w:val="00BF1BA4"/>
    <w:rsid w:val="00BF2197"/>
    <w:rsid w:val="00BF25BA"/>
    <w:rsid w:val="00BF3074"/>
    <w:rsid w:val="00BF43D6"/>
    <w:rsid w:val="00BF4524"/>
    <w:rsid w:val="00BF45A0"/>
    <w:rsid w:val="00BF4A08"/>
    <w:rsid w:val="00BF51DA"/>
    <w:rsid w:val="00BF5221"/>
    <w:rsid w:val="00BF552A"/>
    <w:rsid w:val="00BF6FBB"/>
    <w:rsid w:val="00BF7013"/>
    <w:rsid w:val="00BF7F08"/>
    <w:rsid w:val="00C01248"/>
    <w:rsid w:val="00C01B6B"/>
    <w:rsid w:val="00C01E88"/>
    <w:rsid w:val="00C020B2"/>
    <w:rsid w:val="00C030CD"/>
    <w:rsid w:val="00C03741"/>
    <w:rsid w:val="00C04A99"/>
    <w:rsid w:val="00C04F1B"/>
    <w:rsid w:val="00C0503B"/>
    <w:rsid w:val="00C05651"/>
    <w:rsid w:val="00C060AB"/>
    <w:rsid w:val="00C0622D"/>
    <w:rsid w:val="00C070F9"/>
    <w:rsid w:val="00C103C1"/>
    <w:rsid w:val="00C10D37"/>
    <w:rsid w:val="00C12193"/>
    <w:rsid w:val="00C12986"/>
    <w:rsid w:val="00C13CBE"/>
    <w:rsid w:val="00C13FE0"/>
    <w:rsid w:val="00C16173"/>
    <w:rsid w:val="00C1689F"/>
    <w:rsid w:val="00C16E74"/>
    <w:rsid w:val="00C16FD8"/>
    <w:rsid w:val="00C17226"/>
    <w:rsid w:val="00C173A9"/>
    <w:rsid w:val="00C20841"/>
    <w:rsid w:val="00C20FD4"/>
    <w:rsid w:val="00C21650"/>
    <w:rsid w:val="00C2166C"/>
    <w:rsid w:val="00C21A69"/>
    <w:rsid w:val="00C225C1"/>
    <w:rsid w:val="00C237E7"/>
    <w:rsid w:val="00C23DCC"/>
    <w:rsid w:val="00C246D9"/>
    <w:rsid w:val="00C24702"/>
    <w:rsid w:val="00C25064"/>
    <w:rsid w:val="00C26217"/>
    <w:rsid w:val="00C264C0"/>
    <w:rsid w:val="00C2695A"/>
    <w:rsid w:val="00C3036A"/>
    <w:rsid w:val="00C30507"/>
    <w:rsid w:val="00C30ABF"/>
    <w:rsid w:val="00C30C54"/>
    <w:rsid w:val="00C30CF2"/>
    <w:rsid w:val="00C31104"/>
    <w:rsid w:val="00C31FAF"/>
    <w:rsid w:val="00C33F48"/>
    <w:rsid w:val="00C34F69"/>
    <w:rsid w:val="00C35444"/>
    <w:rsid w:val="00C35C1F"/>
    <w:rsid w:val="00C37DA0"/>
    <w:rsid w:val="00C41DA4"/>
    <w:rsid w:val="00C41F8E"/>
    <w:rsid w:val="00C4442D"/>
    <w:rsid w:val="00C44A16"/>
    <w:rsid w:val="00C45445"/>
    <w:rsid w:val="00C45F69"/>
    <w:rsid w:val="00C4627E"/>
    <w:rsid w:val="00C46B45"/>
    <w:rsid w:val="00C46F2F"/>
    <w:rsid w:val="00C4724F"/>
    <w:rsid w:val="00C47CA6"/>
    <w:rsid w:val="00C47EE2"/>
    <w:rsid w:val="00C47F7F"/>
    <w:rsid w:val="00C5036A"/>
    <w:rsid w:val="00C50756"/>
    <w:rsid w:val="00C5077C"/>
    <w:rsid w:val="00C528BF"/>
    <w:rsid w:val="00C54326"/>
    <w:rsid w:val="00C54725"/>
    <w:rsid w:val="00C54B10"/>
    <w:rsid w:val="00C54CC2"/>
    <w:rsid w:val="00C55353"/>
    <w:rsid w:val="00C55ACB"/>
    <w:rsid w:val="00C5609C"/>
    <w:rsid w:val="00C56516"/>
    <w:rsid w:val="00C5677A"/>
    <w:rsid w:val="00C56E88"/>
    <w:rsid w:val="00C573D8"/>
    <w:rsid w:val="00C605D0"/>
    <w:rsid w:val="00C61A4C"/>
    <w:rsid w:val="00C61B2D"/>
    <w:rsid w:val="00C6242B"/>
    <w:rsid w:val="00C6259D"/>
    <w:rsid w:val="00C63053"/>
    <w:rsid w:val="00C6324B"/>
    <w:rsid w:val="00C6437C"/>
    <w:rsid w:val="00C64BC0"/>
    <w:rsid w:val="00C6554F"/>
    <w:rsid w:val="00C65573"/>
    <w:rsid w:val="00C658F8"/>
    <w:rsid w:val="00C65B24"/>
    <w:rsid w:val="00C65C6A"/>
    <w:rsid w:val="00C668AF"/>
    <w:rsid w:val="00C725A8"/>
    <w:rsid w:val="00C729FA"/>
    <w:rsid w:val="00C72A9D"/>
    <w:rsid w:val="00C731C1"/>
    <w:rsid w:val="00C74071"/>
    <w:rsid w:val="00C75040"/>
    <w:rsid w:val="00C75CD0"/>
    <w:rsid w:val="00C766E4"/>
    <w:rsid w:val="00C7673F"/>
    <w:rsid w:val="00C77D9E"/>
    <w:rsid w:val="00C801F0"/>
    <w:rsid w:val="00C8175D"/>
    <w:rsid w:val="00C81E22"/>
    <w:rsid w:val="00C834DE"/>
    <w:rsid w:val="00C83B10"/>
    <w:rsid w:val="00C83F28"/>
    <w:rsid w:val="00C84A50"/>
    <w:rsid w:val="00C85904"/>
    <w:rsid w:val="00C86310"/>
    <w:rsid w:val="00C92CD3"/>
    <w:rsid w:val="00C93327"/>
    <w:rsid w:val="00C93D07"/>
    <w:rsid w:val="00C93DC4"/>
    <w:rsid w:val="00C9459F"/>
    <w:rsid w:val="00C94671"/>
    <w:rsid w:val="00C94811"/>
    <w:rsid w:val="00C94F5B"/>
    <w:rsid w:val="00C956ED"/>
    <w:rsid w:val="00C9694D"/>
    <w:rsid w:val="00C96AA5"/>
    <w:rsid w:val="00C976D5"/>
    <w:rsid w:val="00C97734"/>
    <w:rsid w:val="00C97876"/>
    <w:rsid w:val="00C97C90"/>
    <w:rsid w:val="00CA0906"/>
    <w:rsid w:val="00CA0CF1"/>
    <w:rsid w:val="00CA1253"/>
    <w:rsid w:val="00CA25B1"/>
    <w:rsid w:val="00CA2A7D"/>
    <w:rsid w:val="00CA304D"/>
    <w:rsid w:val="00CA36A5"/>
    <w:rsid w:val="00CA388C"/>
    <w:rsid w:val="00CA481D"/>
    <w:rsid w:val="00CA4DB1"/>
    <w:rsid w:val="00CA5BA6"/>
    <w:rsid w:val="00CA7606"/>
    <w:rsid w:val="00CB2E32"/>
    <w:rsid w:val="00CB5241"/>
    <w:rsid w:val="00CB5D86"/>
    <w:rsid w:val="00CB689A"/>
    <w:rsid w:val="00CB72D2"/>
    <w:rsid w:val="00CC07C3"/>
    <w:rsid w:val="00CC1157"/>
    <w:rsid w:val="00CC183E"/>
    <w:rsid w:val="00CC2106"/>
    <w:rsid w:val="00CC2C8F"/>
    <w:rsid w:val="00CC4ADE"/>
    <w:rsid w:val="00CC541D"/>
    <w:rsid w:val="00CC6DA4"/>
    <w:rsid w:val="00CC76AA"/>
    <w:rsid w:val="00CD0818"/>
    <w:rsid w:val="00CD0A91"/>
    <w:rsid w:val="00CD0DF0"/>
    <w:rsid w:val="00CD1889"/>
    <w:rsid w:val="00CD18F6"/>
    <w:rsid w:val="00CD2159"/>
    <w:rsid w:val="00CD3CED"/>
    <w:rsid w:val="00CD4595"/>
    <w:rsid w:val="00CD65FF"/>
    <w:rsid w:val="00CD73EE"/>
    <w:rsid w:val="00CD798B"/>
    <w:rsid w:val="00CD7D8D"/>
    <w:rsid w:val="00CD7E77"/>
    <w:rsid w:val="00CE0C43"/>
    <w:rsid w:val="00CE1701"/>
    <w:rsid w:val="00CE1AD5"/>
    <w:rsid w:val="00CE1E99"/>
    <w:rsid w:val="00CE267D"/>
    <w:rsid w:val="00CE28B7"/>
    <w:rsid w:val="00CE3DAC"/>
    <w:rsid w:val="00CE643B"/>
    <w:rsid w:val="00CE6659"/>
    <w:rsid w:val="00CE66D0"/>
    <w:rsid w:val="00CF001A"/>
    <w:rsid w:val="00CF2860"/>
    <w:rsid w:val="00CF31EF"/>
    <w:rsid w:val="00CF39EA"/>
    <w:rsid w:val="00CF45A4"/>
    <w:rsid w:val="00CF535E"/>
    <w:rsid w:val="00CF6132"/>
    <w:rsid w:val="00CF753B"/>
    <w:rsid w:val="00CF772F"/>
    <w:rsid w:val="00D00753"/>
    <w:rsid w:val="00D008F4"/>
    <w:rsid w:val="00D02744"/>
    <w:rsid w:val="00D028D4"/>
    <w:rsid w:val="00D03214"/>
    <w:rsid w:val="00D034C2"/>
    <w:rsid w:val="00D03A38"/>
    <w:rsid w:val="00D046F6"/>
    <w:rsid w:val="00D0596F"/>
    <w:rsid w:val="00D06CDC"/>
    <w:rsid w:val="00D1037B"/>
    <w:rsid w:val="00D10D5F"/>
    <w:rsid w:val="00D11426"/>
    <w:rsid w:val="00D1142A"/>
    <w:rsid w:val="00D122A0"/>
    <w:rsid w:val="00D123EF"/>
    <w:rsid w:val="00D13D95"/>
    <w:rsid w:val="00D13F6C"/>
    <w:rsid w:val="00D1487D"/>
    <w:rsid w:val="00D16119"/>
    <w:rsid w:val="00D16AFB"/>
    <w:rsid w:val="00D201AF"/>
    <w:rsid w:val="00D2048D"/>
    <w:rsid w:val="00D20A9F"/>
    <w:rsid w:val="00D20CF3"/>
    <w:rsid w:val="00D215B4"/>
    <w:rsid w:val="00D21BFE"/>
    <w:rsid w:val="00D21D4D"/>
    <w:rsid w:val="00D21FA3"/>
    <w:rsid w:val="00D22959"/>
    <w:rsid w:val="00D22DA0"/>
    <w:rsid w:val="00D23816"/>
    <w:rsid w:val="00D248B1"/>
    <w:rsid w:val="00D2538F"/>
    <w:rsid w:val="00D26764"/>
    <w:rsid w:val="00D26DEF"/>
    <w:rsid w:val="00D27BA6"/>
    <w:rsid w:val="00D27C9E"/>
    <w:rsid w:val="00D302D0"/>
    <w:rsid w:val="00D306AA"/>
    <w:rsid w:val="00D30A90"/>
    <w:rsid w:val="00D30B1D"/>
    <w:rsid w:val="00D32852"/>
    <w:rsid w:val="00D335CF"/>
    <w:rsid w:val="00D3375F"/>
    <w:rsid w:val="00D348BA"/>
    <w:rsid w:val="00D36CF7"/>
    <w:rsid w:val="00D37361"/>
    <w:rsid w:val="00D404BF"/>
    <w:rsid w:val="00D40FA4"/>
    <w:rsid w:val="00D41EA2"/>
    <w:rsid w:val="00D4444B"/>
    <w:rsid w:val="00D447E2"/>
    <w:rsid w:val="00D44F75"/>
    <w:rsid w:val="00D45052"/>
    <w:rsid w:val="00D45A59"/>
    <w:rsid w:val="00D45BEE"/>
    <w:rsid w:val="00D46349"/>
    <w:rsid w:val="00D4710B"/>
    <w:rsid w:val="00D4763C"/>
    <w:rsid w:val="00D4774C"/>
    <w:rsid w:val="00D47903"/>
    <w:rsid w:val="00D50496"/>
    <w:rsid w:val="00D50BCC"/>
    <w:rsid w:val="00D51492"/>
    <w:rsid w:val="00D51D94"/>
    <w:rsid w:val="00D522A4"/>
    <w:rsid w:val="00D52684"/>
    <w:rsid w:val="00D53173"/>
    <w:rsid w:val="00D536F1"/>
    <w:rsid w:val="00D543C7"/>
    <w:rsid w:val="00D5566B"/>
    <w:rsid w:val="00D55D42"/>
    <w:rsid w:val="00D56174"/>
    <w:rsid w:val="00D56CFC"/>
    <w:rsid w:val="00D57569"/>
    <w:rsid w:val="00D57662"/>
    <w:rsid w:val="00D57761"/>
    <w:rsid w:val="00D57BE8"/>
    <w:rsid w:val="00D60881"/>
    <w:rsid w:val="00D620F1"/>
    <w:rsid w:val="00D62385"/>
    <w:rsid w:val="00D62F3B"/>
    <w:rsid w:val="00D63037"/>
    <w:rsid w:val="00D631D6"/>
    <w:rsid w:val="00D63D37"/>
    <w:rsid w:val="00D64156"/>
    <w:rsid w:val="00D641ED"/>
    <w:rsid w:val="00D64A05"/>
    <w:rsid w:val="00D66843"/>
    <w:rsid w:val="00D66B6E"/>
    <w:rsid w:val="00D67332"/>
    <w:rsid w:val="00D67965"/>
    <w:rsid w:val="00D70108"/>
    <w:rsid w:val="00D704FB"/>
    <w:rsid w:val="00D70575"/>
    <w:rsid w:val="00D7078D"/>
    <w:rsid w:val="00D70AAF"/>
    <w:rsid w:val="00D70C1A"/>
    <w:rsid w:val="00D71738"/>
    <w:rsid w:val="00D727E5"/>
    <w:rsid w:val="00D72894"/>
    <w:rsid w:val="00D7355E"/>
    <w:rsid w:val="00D73BF7"/>
    <w:rsid w:val="00D75952"/>
    <w:rsid w:val="00D77B07"/>
    <w:rsid w:val="00D80469"/>
    <w:rsid w:val="00D8163B"/>
    <w:rsid w:val="00D817E6"/>
    <w:rsid w:val="00D82F3C"/>
    <w:rsid w:val="00D839BD"/>
    <w:rsid w:val="00D84A2D"/>
    <w:rsid w:val="00D84E6B"/>
    <w:rsid w:val="00D858CD"/>
    <w:rsid w:val="00D85B23"/>
    <w:rsid w:val="00D86DA9"/>
    <w:rsid w:val="00D86E50"/>
    <w:rsid w:val="00D87129"/>
    <w:rsid w:val="00D87492"/>
    <w:rsid w:val="00D87645"/>
    <w:rsid w:val="00D87FF6"/>
    <w:rsid w:val="00D90631"/>
    <w:rsid w:val="00D91698"/>
    <w:rsid w:val="00D91749"/>
    <w:rsid w:val="00D92914"/>
    <w:rsid w:val="00D93C8E"/>
    <w:rsid w:val="00D946C2"/>
    <w:rsid w:val="00D94A51"/>
    <w:rsid w:val="00D95612"/>
    <w:rsid w:val="00D96243"/>
    <w:rsid w:val="00D96CA0"/>
    <w:rsid w:val="00D96EB1"/>
    <w:rsid w:val="00D97084"/>
    <w:rsid w:val="00D97122"/>
    <w:rsid w:val="00D97560"/>
    <w:rsid w:val="00D975C9"/>
    <w:rsid w:val="00D97861"/>
    <w:rsid w:val="00DA083D"/>
    <w:rsid w:val="00DA0F83"/>
    <w:rsid w:val="00DA425E"/>
    <w:rsid w:val="00DA44AC"/>
    <w:rsid w:val="00DA5070"/>
    <w:rsid w:val="00DA7676"/>
    <w:rsid w:val="00DB0156"/>
    <w:rsid w:val="00DB12AD"/>
    <w:rsid w:val="00DB1884"/>
    <w:rsid w:val="00DB38D0"/>
    <w:rsid w:val="00DB4A4A"/>
    <w:rsid w:val="00DB4D4E"/>
    <w:rsid w:val="00DB53FD"/>
    <w:rsid w:val="00DB558F"/>
    <w:rsid w:val="00DB57C9"/>
    <w:rsid w:val="00DB6D6C"/>
    <w:rsid w:val="00DC073D"/>
    <w:rsid w:val="00DC0A38"/>
    <w:rsid w:val="00DC143E"/>
    <w:rsid w:val="00DC17F3"/>
    <w:rsid w:val="00DC25B6"/>
    <w:rsid w:val="00DC2A19"/>
    <w:rsid w:val="00DC2F94"/>
    <w:rsid w:val="00DC308A"/>
    <w:rsid w:val="00DC335C"/>
    <w:rsid w:val="00DC3F8D"/>
    <w:rsid w:val="00DC45E6"/>
    <w:rsid w:val="00DC5092"/>
    <w:rsid w:val="00DC737F"/>
    <w:rsid w:val="00DC7E88"/>
    <w:rsid w:val="00DD07B1"/>
    <w:rsid w:val="00DD23F4"/>
    <w:rsid w:val="00DD3134"/>
    <w:rsid w:val="00DD48E9"/>
    <w:rsid w:val="00DD4EA2"/>
    <w:rsid w:val="00DD52F1"/>
    <w:rsid w:val="00DD5832"/>
    <w:rsid w:val="00DD6122"/>
    <w:rsid w:val="00DD6741"/>
    <w:rsid w:val="00DD6BCF"/>
    <w:rsid w:val="00DD6D37"/>
    <w:rsid w:val="00DD7AD6"/>
    <w:rsid w:val="00DD7E44"/>
    <w:rsid w:val="00DD7EE7"/>
    <w:rsid w:val="00DE0D08"/>
    <w:rsid w:val="00DE1FAA"/>
    <w:rsid w:val="00DE2456"/>
    <w:rsid w:val="00DE28DE"/>
    <w:rsid w:val="00DE2E71"/>
    <w:rsid w:val="00DE341B"/>
    <w:rsid w:val="00DE399A"/>
    <w:rsid w:val="00DE3E54"/>
    <w:rsid w:val="00DE435B"/>
    <w:rsid w:val="00DE4452"/>
    <w:rsid w:val="00DE5F7E"/>
    <w:rsid w:val="00DE6FA0"/>
    <w:rsid w:val="00DE7067"/>
    <w:rsid w:val="00DF072F"/>
    <w:rsid w:val="00DF18A2"/>
    <w:rsid w:val="00DF1E54"/>
    <w:rsid w:val="00DF324E"/>
    <w:rsid w:val="00DF3BFF"/>
    <w:rsid w:val="00DF3EE5"/>
    <w:rsid w:val="00DF3F77"/>
    <w:rsid w:val="00DF4B0B"/>
    <w:rsid w:val="00DF7BD0"/>
    <w:rsid w:val="00DF7C30"/>
    <w:rsid w:val="00E00017"/>
    <w:rsid w:val="00E00256"/>
    <w:rsid w:val="00E00710"/>
    <w:rsid w:val="00E00888"/>
    <w:rsid w:val="00E011D1"/>
    <w:rsid w:val="00E01B59"/>
    <w:rsid w:val="00E01C43"/>
    <w:rsid w:val="00E03A7B"/>
    <w:rsid w:val="00E03B4F"/>
    <w:rsid w:val="00E054E2"/>
    <w:rsid w:val="00E05672"/>
    <w:rsid w:val="00E06B7C"/>
    <w:rsid w:val="00E076B5"/>
    <w:rsid w:val="00E07848"/>
    <w:rsid w:val="00E07B5C"/>
    <w:rsid w:val="00E103A3"/>
    <w:rsid w:val="00E10D68"/>
    <w:rsid w:val="00E10F98"/>
    <w:rsid w:val="00E1117C"/>
    <w:rsid w:val="00E13304"/>
    <w:rsid w:val="00E13320"/>
    <w:rsid w:val="00E13B73"/>
    <w:rsid w:val="00E1549B"/>
    <w:rsid w:val="00E15BEC"/>
    <w:rsid w:val="00E16802"/>
    <w:rsid w:val="00E16C84"/>
    <w:rsid w:val="00E17386"/>
    <w:rsid w:val="00E174D4"/>
    <w:rsid w:val="00E17F35"/>
    <w:rsid w:val="00E204BC"/>
    <w:rsid w:val="00E208E0"/>
    <w:rsid w:val="00E20A17"/>
    <w:rsid w:val="00E20C60"/>
    <w:rsid w:val="00E21033"/>
    <w:rsid w:val="00E21BB7"/>
    <w:rsid w:val="00E223BA"/>
    <w:rsid w:val="00E22BDD"/>
    <w:rsid w:val="00E232DE"/>
    <w:rsid w:val="00E237B1"/>
    <w:rsid w:val="00E241DF"/>
    <w:rsid w:val="00E25B92"/>
    <w:rsid w:val="00E25CD0"/>
    <w:rsid w:val="00E25E26"/>
    <w:rsid w:val="00E26B15"/>
    <w:rsid w:val="00E26C7A"/>
    <w:rsid w:val="00E274F5"/>
    <w:rsid w:val="00E27CEB"/>
    <w:rsid w:val="00E305EE"/>
    <w:rsid w:val="00E30851"/>
    <w:rsid w:val="00E32B3D"/>
    <w:rsid w:val="00E32D4D"/>
    <w:rsid w:val="00E34793"/>
    <w:rsid w:val="00E353B4"/>
    <w:rsid w:val="00E37908"/>
    <w:rsid w:val="00E40288"/>
    <w:rsid w:val="00E4029C"/>
    <w:rsid w:val="00E40B28"/>
    <w:rsid w:val="00E40FEC"/>
    <w:rsid w:val="00E41056"/>
    <w:rsid w:val="00E41501"/>
    <w:rsid w:val="00E41592"/>
    <w:rsid w:val="00E416F8"/>
    <w:rsid w:val="00E4266B"/>
    <w:rsid w:val="00E42707"/>
    <w:rsid w:val="00E43806"/>
    <w:rsid w:val="00E44DF0"/>
    <w:rsid w:val="00E500F8"/>
    <w:rsid w:val="00E50746"/>
    <w:rsid w:val="00E50B1E"/>
    <w:rsid w:val="00E50D26"/>
    <w:rsid w:val="00E5130B"/>
    <w:rsid w:val="00E52771"/>
    <w:rsid w:val="00E5334B"/>
    <w:rsid w:val="00E5482F"/>
    <w:rsid w:val="00E55600"/>
    <w:rsid w:val="00E55977"/>
    <w:rsid w:val="00E56709"/>
    <w:rsid w:val="00E56A2E"/>
    <w:rsid w:val="00E56EC8"/>
    <w:rsid w:val="00E60417"/>
    <w:rsid w:val="00E61777"/>
    <w:rsid w:val="00E61882"/>
    <w:rsid w:val="00E6253D"/>
    <w:rsid w:val="00E62813"/>
    <w:rsid w:val="00E633C0"/>
    <w:rsid w:val="00E64420"/>
    <w:rsid w:val="00E646ED"/>
    <w:rsid w:val="00E64C76"/>
    <w:rsid w:val="00E64F2F"/>
    <w:rsid w:val="00E6557B"/>
    <w:rsid w:val="00E65A4F"/>
    <w:rsid w:val="00E65FE6"/>
    <w:rsid w:val="00E66EEF"/>
    <w:rsid w:val="00E673D3"/>
    <w:rsid w:val="00E67C6A"/>
    <w:rsid w:val="00E67DCB"/>
    <w:rsid w:val="00E70B68"/>
    <w:rsid w:val="00E7577A"/>
    <w:rsid w:val="00E76286"/>
    <w:rsid w:val="00E765D2"/>
    <w:rsid w:val="00E76BDF"/>
    <w:rsid w:val="00E7771B"/>
    <w:rsid w:val="00E8007A"/>
    <w:rsid w:val="00E80804"/>
    <w:rsid w:val="00E80BA6"/>
    <w:rsid w:val="00E80C63"/>
    <w:rsid w:val="00E81817"/>
    <w:rsid w:val="00E81A01"/>
    <w:rsid w:val="00E81E4D"/>
    <w:rsid w:val="00E838D8"/>
    <w:rsid w:val="00E83CF4"/>
    <w:rsid w:val="00E85454"/>
    <w:rsid w:val="00E85C46"/>
    <w:rsid w:val="00E85FC0"/>
    <w:rsid w:val="00E8631B"/>
    <w:rsid w:val="00E86503"/>
    <w:rsid w:val="00E87373"/>
    <w:rsid w:val="00E87E5B"/>
    <w:rsid w:val="00E905D8"/>
    <w:rsid w:val="00E90852"/>
    <w:rsid w:val="00E915EB"/>
    <w:rsid w:val="00E92AFC"/>
    <w:rsid w:val="00E935CD"/>
    <w:rsid w:val="00E938AB"/>
    <w:rsid w:val="00E93E8C"/>
    <w:rsid w:val="00E95A74"/>
    <w:rsid w:val="00E96BA9"/>
    <w:rsid w:val="00E96E94"/>
    <w:rsid w:val="00E97306"/>
    <w:rsid w:val="00E97406"/>
    <w:rsid w:val="00E97409"/>
    <w:rsid w:val="00E974A9"/>
    <w:rsid w:val="00E97733"/>
    <w:rsid w:val="00EA093C"/>
    <w:rsid w:val="00EA0C8C"/>
    <w:rsid w:val="00EA0E2D"/>
    <w:rsid w:val="00EA1CFC"/>
    <w:rsid w:val="00EA24BC"/>
    <w:rsid w:val="00EA250A"/>
    <w:rsid w:val="00EA3673"/>
    <w:rsid w:val="00EA374B"/>
    <w:rsid w:val="00EA46E3"/>
    <w:rsid w:val="00EA652F"/>
    <w:rsid w:val="00EA65F2"/>
    <w:rsid w:val="00EA7A9C"/>
    <w:rsid w:val="00EA7ACE"/>
    <w:rsid w:val="00EB0107"/>
    <w:rsid w:val="00EB08CC"/>
    <w:rsid w:val="00EB0F52"/>
    <w:rsid w:val="00EB2006"/>
    <w:rsid w:val="00EB253B"/>
    <w:rsid w:val="00EB56C1"/>
    <w:rsid w:val="00EB67CD"/>
    <w:rsid w:val="00EB6A8D"/>
    <w:rsid w:val="00EB7141"/>
    <w:rsid w:val="00EB7A2F"/>
    <w:rsid w:val="00EB7CDE"/>
    <w:rsid w:val="00EC114F"/>
    <w:rsid w:val="00EC1F64"/>
    <w:rsid w:val="00EC25BD"/>
    <w:rsid w:val="00EC272C"/>
    <w:rsid w:val="00EC2BD1"/>
    <w:rsid w:val="00EC3866"/>
    <w:rsid w:val="00EC3B0F"/>
    <w:rsid w:val="00EC4C8A"/>
    <w:rsid w:val="00EC5656"/>
    <w:rsid w:val="00EC76A8"/>
    <w:rsid w:val="00ED076C"/>
    <w:rsid w:val="00ED07A5"/>
    <w:rsid w:val="00ED1399"/>
    <w:rsid w:val="00ED1947"/>
    <w:rsid w:val="00ED1F6E"/>
    <w:rsid w:val="00ED28CC"/>
    <w:rsid w:val="00ED2F04"/>
    <w:rsid w:val="00ED541E"/>
    <w:rsid w:val="00ED5A47"/>
    <w:rsid w:val="00ED6833"/>
    <w:rsid w:val="00ED68C5"/>
    <w:rsid w:val="00ED7E96"/>
    <w:rsid w:val="00EE057E"/>
    <w:rsid w:val="00EE107C"/>
    <w:rsid w:val="00EE1243"/>
    <w:rsid w:val="00EE27C5"/>
    <w:rsid w:val="00EE3F29"/>
    <w:rsid w:val="00EE4B67"/>
    <w:rsid w:val="00EE4D46"/>
    <w:rsid w:val="00EE5258"/>
    <w:rsid w:val="00EE5297"/>
    <w:rsid w:val="00EE52D4"/>
    <w:rsid w:val="00EE5912"/>
    <w:rsid w:val="00EE5CD5"/>
    <w:rsid w:val="00EE651A"/>
    <w:rsid w:val="00EE746A"/>
    <w:rsid w:val="00EE79C8"/>
    <w:rsid w:val="00EF0732"/>
    <w:rsid w:val="00EF0911"/>
    <w:rsid w:val="00EF14BA"/>
    <w:rsid w:val="00EF1D87"/>
    <w:rsid w:val="00EF313E"/>
    <w:rsid w:val="00EF341C"/>
    <w:rsid w:val="00EF3687"/>
    <w:rsid w:val="00EF3B72"/>
    <w:rsid w:val="00EF4521"/>
    <w:rsid w:val="00EF528D"/>
    <w:rsid w:val="00EF5CB3"/>
    <w:rsid w:val="00EF7DD4"/>
    <w:rsid w:val="00F00B74"/>
    <w:rsid w:val="00F01A38"/>
    <w:rsid w:val="00F01FD5"/>
    <w:rsid w:val="00F02B4A"/>
    <w:rsid w:val="00F02F5A"/>
    <w:rsid w:val="00F03355"/>
    <w:rsid w:val="00F036FD"/>
    <w:rsid w:val="00F04DC0"/>
    <w:rsid w:val="00F05E01"/>
    <w:rsid w:val="00F06263"/>
    <w:rsid w:val="00F06BCC"/>
    <w:rsid w:val="00F077E7"/>
    <w:rsid w:val="00F10115"/>
    <w:rsid w:val="00F1061D"/>
    <w:rsid w:val="00F11EE0"/>
    <w:rsid w:val="00F1211A"/>
    <w:rsid w:val="00F13EA8"/>
    <w:rsid w:val="00F1453A"/>
    <w:rsid w:val="00F167CE"/>
    <w:rsid w:val="00F169A0"/>
    <w:rsid w:val="00F211E4"/>
    <w:rsid w:val="00F2261C"/>
    <w:rsid w:val="00F23DCF"/>
    <w:rsid w:val="00F268CA"/>
    <w:rsid w:val="00F279D2"/>
    <w:rsid w:val="00F27F08"/>
    <w:rsid w:val="00F3014B"/>
    <w:rsid w:val="00F304CF"/>
    <w:rsid w:val="00F310F3"/>
    <w:rsid w:val="00F329F5"/>
    <w:rsid w:val="00F32D5A"/>
    <w:rsid w:val="00F349C6"/>
    <w:rsid w:val="00F34F8E"/>
    <w:rsid w:val="00F35346"/>
    <w:rsid w:val="00F36325"/>
    <w:rsid w:val="00F36BE4"/>
    <w:rsid w:val="00F36CE8"/>
    <w:rsid w:val="00F42AF8"/>
    <w:rsid w:val="00F42AFC"/>
    <w:rsid w:val="00F42F27"/>
    <w:rsid w:val="00F44169"/>
    <w:rsid w:val="00F479E0"/>
    <w:rsid w:val="00F47B79"/>
    <w:rsid w:val="00F47CD7"/>
    <w:rsid w:val="00F5001E"/>
    <w:rsid w:val="00F50699"/>
    <w:rsid w:val="00F51220"/>
    <w:rsid w:val="00F51620"/>
    <w:rsid w:val="00F51C01"/>
    <w:rsid w:val="00F51F54"/>
    <w:rsid w:val="00F51FE2"/>
    <w:rsid w:val="00F524FE"/>
    <w:rsid w:val="00F52E2F"/>
    <w:rsid w:val="00F53978"/>
    <w:rsid w:val="00F53B72"/>
    <w:rsid w:val="00F53F66"/>
    <w:rsid w:val="00F54163"/>
    <w:rsid w:val="00F55A0D"/>
    <w:rsid w:val="00F5675D"/>
    <w:rsid w:val="00F57ED5"/>
    <w:rsid w:val="00F608A0"/>
    <w:rsid w:val="00F60AC9"/>
    <w:rsid w:val="00F61795"/>
    <w:rsid w:val="00F625F4"/>
    <w:rsid w:val="00F6287D"/>
    <w:rsid w:val="00F63642"/>
    <w:rsid w:val="00F63EEE"/>
    <w:rsid w:val="00F65092"/>
    <w:rsid w:val="00F65E14"/>
    <w:rsid w:val="00F6718D"/>
    <w:rsid w:val="00F67C6F"/>
    <w:rsid w:val="00F70D9A"/>
    <w:rsid w:val="00F718DD"/>
    <w:rsid w:val="00F7222F"/>
    <w:rsid w:val="00F72290"/>
    <w:rsid w:val="00F72963"/>
    <w:rsid w:val="00F7452F"/>
    <w:rsid w:val="00F74B9F"/>
    <w:rsid w:val="00F7532B"/>
    <w:rsid w:val="00F774AE"/>
    <w:rsid w:val="00F77E5B"/>
    <w:rsid w:val="00F812BA"/>
    <w:rsid w:val="00F812D7"/>
    <w:rsid w:val="00F8173B"/>
    <w:rsid w:val="00F82C77"/>
    <w:rsid w:val="00F832A9"/>
    <w:rsid w:val="00F8363C"/>
    <w:rsid w:val="00F83B45"/>
    <w:rsid w:val="00F841CF"/>
    <w:rsid w:val="00F841F2"/>
    <w:rsid w:val="00F84FDA"/>
    <w:rsid w:val="00F86560"/>
    <w:rsid w:val="00F86859"/>
    <w:rsid w:val="00F86D38"/>
    <w:rsid w:val="00F87F88"/>
    <w:rsid w:val="00F902EE"/>
    <w:rsid w:val="00F9050A"/>
    <w:rsid w:val="00F906B3"/>
    <w:rsid w:val="00F91785"/>
    <w:rsid w:val="00F93C7B"/>
    <w:rsid w:val="00F93CA4"/>
    <w:rsid w:val="00F94A63"/>
    <w:rsid w:val="00F9670E"/>
    <w:rsid w:val="00FA1054"/>
    <w:rsid w:val="00FA124B"/>
    <w:rsid w:val="00FA152A"/>
    <w:rsid w:val="00FA1843"/>
    <w:rsid w:val="00FA1F5F"/>
    <w:rsid w:val="00FA220C"/>
    <w:rsid w:val="00FA233A"/>
    <w:rsid w:val="00FA2371"/>
    <w:rsid w:val="00FA3EB1"/>
    <w:rsid w:val="00FA591A"/>
    <w:rsid w:val="00FA5AA5"/>
    <w:rsid w:val="00FA5CF6"/>
    <w:rsid w:val="00FA6084"/>
    <w:rsid w:val="00FA7872"/>
    <w:rsid w:val="00FA790D"/>
    <w:rsid w:val="00FA7980"/>
    <w:rsid w:val="00FA7A6F"/>
    <w:rsid w:val="00FB0848"/>
    <w:rsid w:val="00FB1111"/>
    <w:rsid w:val="00FB127B"/>
    <w:rsid w:val="00FB145B"/>
    <w:rsid w:val="00FB146E"/>
    <w:rsid w:val="00FB2227"/>
    <w:rsid w:val="00FB4012"/>
    <w:rsid w:val="00FB4382"/>
    <w:rsid w:val="00FB43F3"/>
    <w:rsid w:val="00FB4E00"/>
    <w:rsid w:val="00FB5B37"/>
    <w:rsid w:val="00FB641B"/>
    <w:rsid w:val="00FB659B"/>
    <w:rsid w:val="00FB6E5B"/>
    <w:rsid w:val="00FC05C3"/>
    <w:rsid w:val="00FC0C23"/>
    <w:rsid w:val="00FC0D09"/>
    <w:rsid w:val="00FC2A61"/>
    <w:rsid w:val="00FC38F4"/>
    <w:rsid w:val="00FC3F06"/>
    <w:rsid w:val="00FC431D"/>
    <w:rsid w:val="00FC47BF"/>
    <w:rsid w:val="00FC54B4"/>
    <w:rsid w:val="00FC6106"/>
    <w:rsid w:val="00FC70E2"/>
    <w:rsid w:val="00FD0FEF"/>
    <w:rsid w:val="00FD1093"/>
    <w:rsid w:val="00FD1459"/>
    <w:rsid w:val="00FD2ACD"/>
    <w:rsid w:val="00FD3911"/>
    <w:rsid w:val="00FD4131"/>
    <w:rsid w:val="00FD4C20"/>
    <w:rsid w:val="00FD4D0E"/>
    <w:rsid w:val="00FD6194"/>
    <w:rsid w:val="00FD68B9"/>
    <w:rsid w:val="00FD6ECE"/>
    <w:rsid w:val="00FD707C"/>
    <w:rsid w:val="00FD7D31"/>
    <w:rsid w:val="00FE03A5"/>
    <w:rsid w:val="00FE0BBE"/>
    <w:rsid w:val="00FE1052"/>
    <w:rsid w:val="00FE1FB5"/>
    <w:rsid w:val="00FE45FA"/>
    <w:rsid w:val="00FE4627"/>
    <w:rsid w:val="00FE4EF9"/>
    <w:rsid w:val="00FE51DD"/>
    <w:rsid w:val="00FE5933"/>
    <w:rsid w:val="00FE6D88"/>
    <w:rsid w:val="00FE7952"/>
    <w:rsid w:val="00FE7A44"/>
    <w:rsid w:val="00FF0DE1"/>
    <w:rsid w:val="00FF2398"/>
    <w:rsid w:val="00FF2EA7"/>
    <w:rsid w:val="00FF3140"/>
    <w:rsid w:val="00FF535C"/>
    <w:rsid w:val="00FF56D8"/>
    <w:rsid w:val="00FF660A"/>
    <w:rsid w:val="00FF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56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6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56C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56C1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B56C1"/>
    <w:pPr>
      <w:spacing w:before="1" w:line="319" w:lineRule="exact"/>
      <w:ind w:left="135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B56C1"/>
    <w:pPr>
      <w:spacing w:line="318" w:lineRule="exact"/>
      <w:ind w:left="947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EB56C1"/>
    <w:pPr>
      <w:spacing w:line="322" w:lineRule="exact"/>
      <w:ind w:left="1670" w:hanging="361"/>
    </w:pPr>
  </w:style>
  <w:style w:type="paragraph" w:customStyle="1" w:styleId="TableParagraph">
    <w:name w:val="Table Paragraph"/>
    <w:basedOn w:val="a"/>
    <w:uiPriority w:val="1"/>
    <w:qFormat/>
    <w:rsid w:val="00EB56C1"/>
    <w:pPr>
      <w:spacing w:before="29"/>
      <w:jc w:val="center"/>
    </w:pPr>
  </w:style>
  <w:style w:type="character" w:styleId="a6">
    <w:name w:val="Strong"/>
    <w:basedOn w:val="a0"/>
    <w:uiPriority w:val="22"/>
    <w:qFormat/>
    <w:rsid w:val="00EB56C1"/>
    <w:rPr>
      <w:b/>
      <w:bCs/>
    </w:rPr>
  </w:style>
  <w:style w:type="character" w:styleId="a7">
    <w:name w:val="Emphasis"/>
    <w:basedOn w:val="a0"/>
    <w:uiPriority w:val="20"/>
    <w:qFormat/>
    <w:rsid w:val="00EB56C1"/>
    <w:rPr>
      <w:i/>
      <w:iCs/>
    </w:rPr>
  </w:style>
  <w:style w:type="paragraph" w:styleId="a8">
    <w:name w:val="Normal (Web)"/>
    <w:basedOn w:val="a"/>
    <w:uiPriority w:val="99"/>
    <w:semiHidden/>
    <w:unhideWhenUsed/>
    <w:rsid w:val="00EB56C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56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56C1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EB56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1654</Words>
  <Characters>9428</Characters>
  <Application>Microsoft Office Word</Application>
  <DocSecurity>0</DocSecurity>
  <Lines>78</Lines>
  <Paragraphs>22</Paragraphs>
  <ScaleCrop>false</ScaleCrop>
  <Company>Microsoft</Company>
  <LinksUpToDate>false</LinksUpToDate>
  <CharactersWithSpaces>11060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2023-05-10T12:04:00Z</dcterms:created>
  <dcterms:modified xsi:type="dcterms:W3CDTF">2023-05-10T12:14:00Z</dcterms:modified>
</cp:coreProperties>
</file>