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35" w:rsidRPr="00056A69" w:rsidRDefault="00DF4D04" w:rsidP="00443435">
      <w:pPr>
        <w:pStyle w:val="a3"/>
        <w:spacing w:before="90"/>
        <w:ind w:right="4334"/>
        <w:rPr>
          <w:b/>
        </w:rPr>
        <w:sectPr w:rsidR="00443435" w:rsidRPr="00056A69">
          <w:type w:val="continuous"/>
          <w:pgSz w:w="11910" w:h="16840"/>
          <w:pgMar w:top="1040" w:right="240" w:bottom="280" w:left="500" w:header="720" w:footer="720" w:gutter="0"/>
          <w:cols w:space="720"/>
        </w:sectPr>
      </w:pPr>
      <w:r>
        <w:rPr>
          <w:noProof/>
          <w:color w:val="000000"/>
          <w:lang w:eastAsia="ru-RU"/>
        </w:rPr>
        <w:drawing>
          <wp:inline distT="0" distB="0" distL="0" distR="0">
            <wp:extent cx="7092950" cy="9752227"/>
            <wp:effectExtent l="19050" t="0" r="0" b="0"/>
            <wp:docPr id="1" name="Рисунок 1" descr="C:\Users\Елена\Pictures\2024-07-1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Pictures\2024-07-16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0" cy="9752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F34" w:rsidRDefault="00287B11">
      <w:pPr>
        <w:pStyle w:val="Heading1"/>
        <w:spacing w:before="64"/>
        <w:ind w:left="4075" w:right="4334"/>
        <w:jc w:val="center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rPr>
          <w:spacing w:val="-2"/>
        </w:rPr>
        <w:t>записка</w:t>
      </w:r>
    </w:p>
    <w:p w:rsidR="00267F34" w:rsidRDefault="00267F34">
      <w:pPr>
        <w:pStyle w:val="a3"/>
        <w:spacing w:before="7"/>
        <w:rPr>
          <w:b/>
          <w:sz w:val="23"/>
        </w:rPr>
      </w:pPr>
    </w:p>
    <w:p w:rsidR="00267F34" w:rsidRDefault="00287B11" w:rsidP="0069640B">
      <w:pPr>
        <w:pStyle w:val="a3"/>
        <w:ind w:left="928" w:right="4409"/>
      </w:pPr>
      <w:r>
        <w:t xml:space="preserve">«От того, как </w:t>
      </w:r>
      <w:r w:rsidR="00056A69">
        <w:t xml:space="preserve">будет чувствовать себя ребѐнок, </w:t>
      </w:r>
      <w:r w:rsidR="0069640B">
        <w:t xml:space="preserve">  </w:t>
      </w:r>
      <w:r>
        <w:t>поднимаясь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ступеньку</w:t>
      </w:r>
      <w:r>
        <w:rPr>
          <w:spacing w:val="-11"/>
        </w:rPr>
        <w:t xml:space="preserve"> </w:t>
      </w:r>
      <w:r>
        <w:t>лестницы</w:t>
      </w:r>
      <w:r>
        <w:rPr>
          <w:spacing w:val="-7"/>
        </w:rPr>
        <w:t xml:space="preserve"> </w:t>
      </w:r>
      <w:r>
        <w:t>познания, что он будет переживать,</w:t>
      </w:r>
    </w:p>
    <w:p w:rsidR="00267F34" w:rsidRDefault="00056A69" w:rsidP="0069640B">
      <w:pPr>
        <w:pStyle w:val="a3"/>
        <w:spacing w:before="1"/>
        <w:ind w:left="928" w:right="5457"/>
      </w:pPr>
      <w:r>
        <w:t xml:space="preserve">   </w:t>
      </w:r>
      <w:r w:rsidR="00287B11">
        <w:t>зависит</w:t>
      </w:r>
      <w:r w:rsidR="00287B11">
        <w:rPr>
          <w:spacing w:val="-8"/>
        </w:rPr>
        <w:t xml:space="preserve"> </w:t>
      </w:r>
      <w:r w:rsidR="00287B11">
        <w:t>весь</w:t>
      </w:r>
      <w:r w:rsidR="00287B11">
        <w:rPr>
          <w:spacing w:val="-8"/>
        </w:rPr>
        <w:t xml:space="preserve"> </w:t>
      </w:r>
      <w:r w:rsidR="00287B11">
        <w:t>дальнейший</w:t>
      </w:r>
      <w:r w:rsidR="00287B11">
        <w:rPr>
          <w:spacing w:val="-8"/>
        </w:rPr>
        <w:t xml:space="preserve"> </w:t>
      </w:r>
      <w:r w:rsidR="00287B11">
        <w:t>путь</w:t>
      </w:r>
      <w:r w:rsidR="00287B11">
        <w:rPr>
          <w:spacing w:val="-7"/>
        </w:rPr>
        <w:t xml:space="preserve"> </w:t>
      </w:r>
      <w:r w:rsidR="00287B11">
        <w:t>к</w:t>
      </w:r>
      <w:r w:rsidR="00287B11">
        <w:rPr>
          <w:spacing w:val="-8"/>
        </w:rPr>
        <w:t xml:space="preserve"> </w:t>
      </w:r>
      <w:r w:rsidR="00287B11">
        <w:t>знаниям». В.А. Сухомлинский.</w:t>
      </w:r>
    </w:p>
    <w:p w:rsidR="00056A69" w:rsidRDefault="00056A69" w:rsidP="00056A69">
      <w:pPr>
        <w:pStyle w:val="a3"/>
        <w:spacing w:before="1"/>
        <w:ind w:left="928" w:right="5457"/>
        <w:jc w:val="both"/>
      </w:pPr>
    </w:p>
    <w:p w:rsidR="00267F34" w:rsidRDefault="00267F34">
      <w:pPr>
        <w:pStyle w:val="a3"/>
      </w:pPr>
    </w:p>
    <w:p w:rsidR="00267F34" w:rsidRDefault="00287B11">
      <w:pPr>
        <w:pStyle w:val="a3"/>
        <w:ind w:left="220" w:right="486" w:firstLine="708"/>
        <w:jc w:val="both"/>
      </w:pPr>
      <w:r>
        <w:t xml:space="preserve">Проблема преемственности между дошкольным и начальным образованием актуальна во все </w:t>
      </w:r>
      <w:r>
        <w:rPr>
          <w:spacing w:val="-2"/>
        </w:rPr>
        <w:t>времена.</w:t>
      </w:r>
    </w:p>
    <w:p w:rsidR="00267F34" w:rsidRDefault="00287B11">
      <w:pPr>
        <w:pStyle w:val="a3"/>
        <w:ind w:left="220" w:right="472" w:firstLine="708"/>
        <w:jc w:val="both"/>
      </w:pPr>
      <w:r>
        <w:t>Понятие преемственности трактуется широко – как непрерывный процесс воспитания и обучения ребѐнка, имеющий общие и специфические цели для каждого возрастного периода, т.е. – это связь между различными ступенями развития, сущность которой состоит в сохранении тех или иных элементов целого или отдельных характеристик при переходе к новому состоянию. И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России.</w:t>
      </w:r>
    </w:p>
    <w:p w:rsidR="00267F34" w:rsidRDefault="00267F34">
      <w:pPr>
        <w:pStyle w:val="a3"/>
      </w:pPr>
    </w:p>
    <w:p w:rsidR="00267F34" w:rsidRDefault="00287B11">
      <w:pPr>
        <w:pStyle w:val="a3"/>
        <w:spacing w:before="1"/>
        <w:ind w:left="220" w:right="505" w:firstLine="708"/>
      </w:pPr>
      <w:r>
        <w:rPr>
          <w:b/>
          <w:u w:val="single"/>
        </w:rPr>
        <w:t>Цель:</w:t>
      </w:r>
      <w:r>
        <w:rPr>
          <w:b/>
          <w:spacing w:val="-5"/>
        </w:rPr>
        <w:t xml:space="preserve"> </w:t>
      </w:r>
      <w:r>
        <w:rPr>
          <w:color w:val="111111"/>
        </w:rPr>
        <w:t>обеспечение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преемственности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непрерывности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организации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образовательной, воспитательной и учебно-методической работы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между дошкольным и начальным звеном </w:t>
      </w:r>
      <w:r>
        <w:rPr>
          <w:color w:val="111111"/>
          <w:spacing w:val="-2"/>
        </w:rPr>
        <w:t>образования</w:t>
      </w:r>
      <w:r w:rsidR="00056A69">
        <w:rPr>
          <w:color w:val="111111"/>
          <w:spacing w:val="-2"/>
        </w:rPr>
        <w:t>.</w:t>
      </w:r>
    </w:p>
    <w:p w:rsidR="00267F34" w:rsidRDefault="00267F34">
      <w:pPr>
        <w:pStyle w:val="a3"/>
        <w:spacing w:before="4"/>
      </w:pPr>
    </w:p>
    <w:p w:rsidR="00267F34" w:rsidRDefault="00287B11">
      <w:pPr>
        <w:pStyle w:val="Heading1"/>
        <w:spacing w:line="274" w:lineRule="exact"/>
        <w:jc w:val="both"/>
      </w:pPr>
      <w:r>
        <w:t>Задачи</w:t>
      </w:r>
      <w:r>
        <w:rPr>
          <w:spacing w:val="-4"/>
        </w:rPr>
        <w:t xml:space="preserve"> </w:t>
      </w:r>
      <w:r>
        <w:t>непрерывного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rPr>
          <w:spacing w:val="-2"/>
        </w:rPr>
        <w:t>этапе:</w:t>
      </w:r>
    </w:p>
    <w:p w:rsidR="00267F34" w:rsidRDefault="00287B11">
      <w:pPr>
        <w:pStyle w:val="a4"/>
        <w:numPr>
          <w:ilvl w:val="0"/>
          <w:numId w:val="2"/>
        </w:numPr>
        <w:tabs>
          <w:tab w:val="left" w:pos="1068"/>
        </w:tabs>
        <w:spacing w:line="274" w:lineRule="exact"/>
        <w:ind w:left="1067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267F34" w:rsidRDefault="00056A69" w:rsidP="00056A69">
      <w:pPr>
        <w:pStyle w:val="a4"/>
        <w:tabs>
          <w:tab w:val="left" w:pos="1224"/>
        </w:tabs>
        <w:ind w:left="928" w:right="478" w:firstLine="0"/>
        <w:jc w:val="both"/>
        <w:rPr>
          <w:sz w:val="24"/>
        </w:rPr>
      </w:pPr>
      <w:r>
        <w:rPr>
          <w:sz w:val="24"/>
        </w:rPr>
        <w:t xml:space="preserve">- </w:t>
      </w:r>
      <w:r w:rsidR="00287B11">
        <w:rPr>
          <w:sz w:val="24"/>
        </w:rPr>
        <w:t xml:space="preserve">Обеспечение эмоционального благополучия каждого ребенка, его положительного </w:t>
      </w:r>
      <w:r w:rsidR="00287B11">
        <w:rPr>
          <w:spacing w:val="-2"/>
          <w:sz w:val="24"/>
        </w:rPr>
        <w:t>самоощущения;</w:t>
      </w:r>
    </w:p>
    <w:p w:rsidR="00267F34" w:rsidRDefault="00287B11">
      <w:pPr>
        <w:pStyle w:val="a4"/>
        <w:numPr>
          <w:ilvl w:val="0"/>
          <w:numId w:val="2"/>
        </w:numPr>
        <w:tabs>
          <w:tab w:val="left" w:pos="1092"/>
        </w:tabs>
        <w:ind w:right="483" w:firstLine="708"/>
        <w:jc w:val="both"/>
        <w:rPr>
          <w:sz w:val="24"/>
        </w:rPr>
      </w:pPr>
      <w:r>
        <w:rPr>
          <w:sz w:val="24"/>
        </w:rPr>
        <w:t>Развитие инициативности, любознательности, способности к творческому самовыражению; расширение знаний об окружающем мире, стимулирование познавательной, коммуникативной игровой и других видов активности.</w:t>
      </w:r>
    </w:p>
    <w:p w:rsidR="00267F34" w:rsidRDefault="00267F34">
      <w:pPr>
        <w:pStyle w:val="a3"/>
        <w:spacing w:before="5"/>
      </w:pPr>
    </w:p>
    <w:p w:rsidR="00267F34" w:rsidRDefault="00287B11">
      <w:pPr>
        <w:pStyle w:val="Heading1"/>
        <w:spacing w:line="274" w:lineRule="exact"/>
      </w:pPr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преемственность</w:t>
      </w:r>
      <w:r>
        <w:rPr>
          <w:spacing w:val="-3"/>
        </w:rPr>
        <w:t xml:space="preserve"> </w:t>
      </w:r>
      <w:r>
        <w:rPr>
          <w:spacing w:val="-2"/>
        </w:rPr>
        <w:t>обеспечивает:</w:t>
      </w:r>
    </w:p>
    <w:p w:rsidR="00267F34" w:rsidRDefault="00287B11">
      <w:pPr>
        <w:pStyle w:val="a4"/>
        <w:numPr>
          <w:ilvl w:val="0"/>
          <w:numId w:val="2"/>
        </w:numPr>
        <w:tabs>
          <w:tab w:val="left" w:pos="1073"/>
        </w:tabs>
        <w:ind w:right="485" w:firstLine="708"/>
        <w:rPr>
          <w:sz w:val="24"/>
        </w:rPr>
      </w:pPr>
      <w:r>
        <w:rPr>
          <w:sz w:val="24"/>
        </w:rPr>
        <w:t>Осознанное 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 ценностей здорового образа жизни и регуляцию поведения в соответствии с ними;</w:t>
      </w:r>
    </w:p>
    <w:p w:rsidR="00267F34" w:rsidRDefault="00056A69">
      <w:pPr>
        <w:pStyle w:val="a4"/>
        <w:numPr>
          <w:ilvl w:val="0"/>
          <w:numId w:val="2"/>
        </w:numPr>
        <w:tabs>
          <w:tab w:val="left" w:pos="1245"/>
          <w:tab w:val="left" w:pos="1246"/>
          <w:tab w:val="left" w:pos="2651"/>
          <w:tab w:val="left" w:pos="3007"/>
          <w:tab w:val="left" w:pos="4330"/>
          <w:tab w:val="left" w:pos="6362"/>
          <w:tab w:val="left" w:pos="8671"/>
        </w:tabs>
        <w:ind w:right="479" w:firstLine="708"/>
        <w:rPr>
          <w:sz w:val="24"/>
        </w:rPr>
      </w:pPr>
      <w:r>
        <w:rPr>
          <w:spacing w:val="-2"/>
          <w:sz w:val="24"/>
        </w:rPr>
        <w:t>г</w:t>
      </w:r>
      <w:r w:rsidR="00287B11">
        <w:rPr>
          <w:spacing w:val="-2"/>
          <w:sz w:val="24"/>
        </w:rPr>
        <w:t>отовность</w:t>
      </w:r>
      <w:r w:rsidR="00287B11">
        <w:rPr>
          <w:sz w:val="24"/>
        </w:rPr>
        <w:tab/>
      </w:r>
      <w:r w:rsidR="00287B11">
        <w:rPr>
          <w:spacing w:val="-10"/>
          <w:sz w:val="24"/>
        </w:rPr>
        <w:t>к</w:t>
      </w:r>
      <w:r w:rsidR="00287B11">
        <w:rPr>
          <w:sz w:val="24"/>
        </w:rPr>
        <w:tab/>
      </w:r>
      <w:r w:rsidR="00287B11">
        <w:rPr>
          <w:spacing w:val="-2"/>
          <w:sz w:val="24"/>
        </w:rPr>
        <w:t>активному</w:t>
      </w:r>
      <w:r w:rsidR="00287B11">
        <w:rPr>
          <w:sz w:val="24"/>
        </w:rPr>
        <w:tab/>
      </w:r>
      <w:r w:rsidR="00287B11">
        <w:rPr>
          <w:spacing w:val="-2"/>
          <w:sz w:val="24"/>
        </w:rPr>
        <w:t>эмоциональному,</w:t>
      </w:r>
      <w:r w:rsidR="00287B11">
        <w:rPr>
          <w:sz w:val="24"/>
        </w:rPr>
        <w:tab/>
      </w:r>
      <w:r w:rsidR="00287B11">
        <w:rPr>
          <w:spacing w:val="-2"/>
          <w:sz w:val="24"/>
        </w:rPr>
        <w:t>интеллектуальному,</w:t>
      </w:r>
      <w:r w:rsidR="00287B11">
        <w:rPr>
          <w:sz w:val="24"/>
        </w:rPr>
        <w:tab/>
      </w:r>
      <w:r w:rsidR="00287B11">
        <w:rPr>
          <w:spacing w:val="-2"/>
          <w:sz w:val="24"/>
        </w:rPr>
        <w:t xml:space="preserve">коммуникативному </w:t>
      </w:r>
      <w:r w:rsidR="00287B11">
        <w:rPr>
          <w:sz w:val="24"/>
        </w:rPr>
        <w:t>взаимодействию с окружающим миром;</w:t>
      </w:r>
    </w:p>
    <w:p w:rsidR="00267F34" w:rsidRDefault="00056A69">
      <w:pPr>
        <w:pStyle w:val="a4"/>
        <w:numPr>
          <w:ilvl w:val="0"/>
          <w:numId w:val="2"/>
        </w:numPr>
        <w:tabs>
          <w:tab w:val="left" w:pos="1068"/>
        </w:tabs>
        <w:ind w:left="1067"/>
        <w:rPr>
          <w:sz w:val="24"/>
        </w:rPr>
      </w:pPr>
      <w:r>
        <w:rPr>
          <w:sz w:val="24"/>
        </w:rPr>
        <w:t>ж</w:t>
      </w:r>
      <w:r w:rsidR="00287B11">
        <w:rPr>
          <w:sz w:val="24"/>
        </w:rPr>
        <w:t>елание</w:t>
      </w:r>
      <w:r w:rsidR="00287B11">
        <w:rPr>
          <w:spacing w:val="-10"/>
          <w:sz w:val="24"/>
        </w:rPr>
        <w:t xml:space="preserve"> </w:t>
      </w:r>
      <w:r w:rsidR="00287B11">
        <w:rPr>
          <w:sz w:val="24"/>
        </w:rPr>
        <w:t>и</w:t>
      </w:r>
      <w:r w:rsidR="00287B11">
        <w:rPr>
          <w:spacing w:val="-7"/>
          <w:sz w:val="24"/>
        </w:rPr>
        <w:t xml:space="preserve"> </w:t>
      </w:r>
      <w:r w:rsidR="00287B11">
        <w:rPr>
          <w:sz w:val="24"/>
        </w:rPr>
        <w:t>умение</w:t>
      </w:r>
      <w:r w:rsidR="00287B11">
        <w:rPr>
          <w:spacing w:val="-6"/>
          <w:sz w:val="24"/>
        </w:rPr>
        <w:t xml:space="preserve"> </w:t>
      </w:r>
      <w:r w:rsidR="00287B11">
        <w:rPr>
          <w:sz w:val="24"/>
        </w:rPr>
        <w:t>учиться,</w:t>
      </w:r>
      <w:r w:rsidR="00287B11">
        <w:rPr>
          <w:spacing w:val="-9"/>
          <w:sz w:val="24"/>
        </w:rPr>
        <w:t xml:space="preserve"> </w:t>
      </w:r>
      <w:r w:rsidR="00287B11">
        <w:rPr>
          <w:sz w:val="24"/>
        </w:rPr>
        <w:t>готовность</w:t>
      </w:r>
      <w:r w:rsidR="00287B11">
        <w:rPr>
          <w:spacing w:val="-10"/>
          <w:sz w:val="24"/>
        </w:rPr>
        <w:t xml:space="preserve"> </w:t>
      </w:r>
      <w:r w:rsidR="00287B11">
        <w:rPr>
          <w:sz w:val="24"/>
        </w:rPr>
        <w:t>к</w:t>
      </w:r>
      <w:r w:rsidR="00287B11">
        <w:rPr>
          <w:spacing w:val="-9"/>
          <w:sz w:val="24"/>
        </w:rPr>
        <w:t xml:space="preserve"> </w:t>
      </w:r>
      <w:r w:rsidR="00287B11">
        <w:rPr>
          <w:sz w:val="24"/>
        </w:rPr>
        <w:t>образованию</w:t>
      </w:r>
      <w:r w:rsidR="00287B11">
        <w:rPr>
          <w:spacing w:val="-9"/>
          <w:sz w:val="24"/>
        </w:rPr>
        <w:t xml:space="preserve"> </w:t>
      </w:r>
      <w:r w:rsidR="00287B11">
        <w:rPr>
          <w:sz w:val="24"/>
        </w:rPr>
        <w:t>в</w:t>
      </w:r>
      <w:r w:rsidR="00287B11">
        <w:rPr>
          <w:spacing w:val="-10"/>
          <w:sz w:val="24"/>
        </w:rPr>
        <w:t xml:space="preserve"> </w:t>
      </w:r>
      <w:r w:rsidR="00287B11">
        <w:rPr>
          <w:sz w:val="24"/>
        </w:rPr>
        <w:t>школе</w:t>
      </w:r>
      <w:r w:rsidR="00287B11">
        <w:rPr>
          <w:spacing w:val="-10"/>
          <w:sz w:val="24"/>
        </w:rPr>
        <w:t xml:space="preserve"> </w:t>
      </w:r>
      <w:r w:rsidR="00287B11">
        <w:rPr>
          <w:sz w:val="24"/>
        </w:rPr>
        <w:t>и</w:t>
      </w:r>
      <w:r w:rsidR="00287B11">
        <w:rPr>
          <w:spacing w:val="-9"/>
          <w:sz w:val="24"/>
        </w:rPr>
        <w:t xml:space="preserve"> </w:t>
      </w:r>
      <w:r w:rsidR="00287B11">
        <w:rPr>
          <w:spacing w:val="-2"/>
          <w:sz w:val="24"/>
        </w:rPr>
        <w:t>самообразованию;</w:t>
      </w:r>
    </w:p>
    <w:p w:rsidR="00267F34" w:rsidRDefault="00056A69">
      <w:pPr>
        <w:pStyle w:val="a4"/>
        <w:numPr>
          <w:ilvl w:val="0"/>
          <w:numId w:val="2"/>
        </w:numPr>
        <w:tabs>
          <w:tab w:val="left" w:pos="1145"/>
        </w:tabs>
        <w:ind w:right="484" w:firstLine="708"/>
        <w:rPr>
          <w:sz w:val="24"/>
        </w:rPr>
      </w:pPr>
      <w:r>
        <w:rPr>
          <w:sz w:val="24"/>
        </w:rPr>
        <w:t>р</w:t>
      </w:r>
      <w:r w:rsidR="00287B11">
        <w:rPr>
          <w:sz w:val="24"/>
        </w:rPr>
        <w:t>азвитие</w:t>
      </w:r>
      <w:r w:rsidR="00287B11">
        <w:rPr>
          <w:spacing w:val="40"/>
          <w:sz w:val="24"/>
        </w:rPr>
        <w:t xml:space="preserve"> </w:t>
      </w:r>
      <w:r w:rsidR="00287B11">
        <w:rPr>
          <w:sz w:val="24"/>
        </w:rPr>
        <w:t>инициативности,</w:t>
      </w:r>
      <w:r w:rsidR="00287B11">
        <w:rPr>
          <w:spacing w:val="40"/>
          <w:sz w:val="24"/>
        </w:rPr>
        <w:t xml:space="preserve"> </w:t>
      </w:r>
      <w:r w:rsidR="00287B11">
        <w:rPr>
          <w:sz w:val="24"/>
        </w:rPr>
        <w:t>самостоятельности,</w:t>
      </w:r>
      <w:r w:rsidR="00287B11">
        <w:rPr>
          <w:spacing w:val="40"/>
          <w:sz w:val="24"/>
        </w:rPr>
        <w:t xml:space="preserve"> </w:t>
      </w:r>
      <w:r w:rsidR="00287B11">
        <w:rPr>
          <w:sz w:val="24"/>
        </w:rPr>
        <w:t>навыков</w:t>
      </w:r>
      <w:r w:rsidR="00287B11">
        <w:rPr>
          <w:spacing w:val="40"/>
          <w:sz w:val="24"/>
        </w:rPr>
        <w:t xml:space="preserve"> </w:t>
      </w:r>
      <w:r w:rsidR="00287B11">
        <w:rPr>
          <w:sz w:val="24"/>
        </w:rPr>
        <w:t>сотрудничества</w:t>
      </w:r>
      <w:r w:rsidR="00287B11">
        <w:rPr>
          <w:spacing w:val="40"/>
          <w:sz w:val="24"/>
        </w:rPr>
        <w:t xml:space="preserve"> </w:t>
      </w:r>
      <w:r w:rsidR="00287B11">
        <w:rPr>
          <w:sz w:val="24"/>
        </w:rPr>
        <w:t>в</w:t>
      </w:r>
      <w:r w:rsidR="00287B11">
        <w:rPr>
          <w:spacing w:val="40"/>
          <w:sz w:val="24"/>
        </w:rPr>
        <w:t xml:space="preserve"> </w:t>
      </w:r>
      <w:r w:rsidR="00287B11">
        <w:rPr>
          <w:sz w:val="24"/>
        </w:rPr>
        <w:t>разных</w:t>
      </w:r>
      <w:r w:rsidR="00287B11">
        <w:rPr>
          <w:spacing w:val="40"/>
          <w:sz w:val="24"/>
        </w:rPr>
        <w:t xml:space="preserve"> </w:t>
      </w:r>
      <w:r w:rsidR="00287B11">
        <w:rPr>
          <w:sz w:val="24"/>
        </w:rPr>
        <w:t>видах</w:t>
      </w:r>
      <w:r w:rsidR="00287B11">
        <w:rPr>
          <w:spacing w:val="40"/>
          <w:sz w:val="24"/>
        </w:rPr>
        <w:t xml:space="preserve"> </w:t>
      </w:r>
      <w:r w:rsidR="00287B11">
        <w:rPr>
          <w:spacing w:val="-2"/>
          <w:sz w:val="24"/>
        </w:rPr>
        <w:t>деятельности;</w:t>
      </w:r>
    </w:p>
    <w:p w:rsidR="00267F34" w:rsidRPr="00443435" w:rsidRDefault="00056A69">
      <w:pPr>
        <w:pStyle w:val="a4"/>
        <w:numPr>
          <w:ilvl w:val="0"/>
          <w:numId w:val="2"/>
        </w:numPr>
        <w:tabs>
          <w:tab w:val="left" w:pos="1121"/>
        </w:tabs>
        <w:ind w:right="476" w:firstLine="708"/>
        <w:rPr>
          <w:sz w:val="24"/>
        </w:rPr>
      </w:pPr>
      <w:r>
        <w:rPr>
          <w:sz w:val="24"/>
        </w:rPr>
        <w:t>р</w:t>
      </w:r>
      <w:r w:rsidR="00287B11">
        <w:rPr>
          <w:sz w:val="24"/>
        </w:rPr>
        <w:t>азвитие</w:t>
      </w:r>
      <w:r w:rsidR="00287B11">
        <w:rPr>
          <w:spacing w:val="40"/>
          <w:sz w:val="24"/>
        </w:rPr>
        <w:t xml:space="preserve"> </w:t>
      </w:r>
      <w:r w:rsidR="00287B11">
        <w:rPr>
          <w:sz w:val="24"/>
        </w:rPr>
        <w:t>и</w:t>
      </w:r>
      <w:r w:rsidR="00287B11">
        <w:rPr>
          <w:spacing w:val="40"/>
          <w:sz w:val="24"/>
        </w:rPr>
        <w:t xml:space="preserve"> </w:t>
      </w:r>
      <w:r w:rsidR="00287B11">
        <w:rPr>
          <w:sz w:val="24"/>
        </w:rPr>
        <w:t>совершенствование</w:t>
      </w:r>
      <w:r w:rsidR="00287B11">
        <w:rPr>
          <w:spacing w:val="40"/>
          <w:sz w:val="24"/>
        </w:rPr>
        <w:t xml:space="preserve"> </w:t>
      </w:r>
      <w:r w:rsidR="00287B11">
        <w:rPr>
          <w:sz w:val="24"/>
        </w:rPr>
        <w:t>личных</w:t>
      </w:r>
      <w:r w:rsidR="00287B11">
        <w:rPr>
          <w:spacing w:val="40"/>
          <w:sz w:val="24"/>
        </w:rPr>
        <w:t xml:space="preserve"> </w:t>
      </w:r>
      <w:r w:rsidR="00287B11">
        <w:rPr>
          <w:sz w:val="24"/>
        </w:rPr>
        <w:t>качеств</w:t>
      </w:r>
      <w:r w:rsidR="00287B11">
        <w:rPr>
          <w:spacing w:val="40"/>
          <w:sz w:val="24"/>
        </w:rPr>
        <w:t xml:space="preserve"> </w:t>
      </w:r>
      <w:r w:rsidR="00287B11">
        <w:rPr>
          <w:sz w:val="24"/>
        </w:rPr>
        <w:t>ребенка,</w:t>
      </w:r>
      <w:r w:rsidR="00287B11">
        <w:rPr>
          <w:spacing w:val="40"/>
          <w:sz w:val="24"/>
        </w:rPr>
        <w:t xml:space="preserve"> </w:t>
      </w:r>
      <w:r w:rsidR="00287B11">
        <w:rPr>
          <w:sz w:val="24"/>
        </w:rPr>
        <w:t>сформированных</w:t>
      </w:r>
      <w:r w:rsidR="00287B11">
        <w:rPr>
          <w:spacing w:val="40"/>
          <w:sz w:val="24"/>
        </w:rPr>
        <w:t xml:space="preserve"> </w:t>
      </w:r>
      <w:r w:rsidR="00287B11">
        <w:rPr>
          <w:sz w:val="24"/>
        </w:rPr>
        <w:t>в</w:t>
      </w:r>
      <w:r w:rsidR="00287B11">
        <w:rPr>
          <w:spacing w:val="40"/>
          <w:sz w:val="24"/>
        </w:rPr>
        <w:t xml:space="preserve"> </w:t>
      </w:r>
      <w:r w:rsidR="00287B11">
        <w:rPr>
          <w:sz w:val="24"/>
        </w:rPr>
        <w:t xml:space="preserve">дошкольном </w:t>
      </w:r>
      <w:r w:rsidR="00287B11">
        <w:rPr>
          <w:spacing w:val="-2"/>
          <w:sz w:val="24"/>
        </w:rPr>
        <w:t>детстве.</w:t>
      </w:r>
    </w:p>
    <w:p w:rsidR="00443435" w:rsidRDefault="00443435" w:rsidP="00443435">
      <w:pPr>
        <w:tabs>
          <w:tab w:val="left" w:pos="1121"/>
        </w:tabs>
        <w:ind w:right="476"/>
        <w:rPr>
          <w:sz w:val="24"/>
        </w:rPr>
      </w:pPr>
    </w:p>
    <w:p w:rsidR="00443435" w:rsidRDefault="00443435" w:rsidP="00443435">
      <w:pPr>
        <w:tabs>
          <w:tab w:val="left" w:pos="1121"/>
        </w:tabs>
        <w:ind w:right="476"/>
        <w:rPr>
          <w:sz w:val="24"/>
        </w:rPr>
      </w:pPr>
    </w:p>
    <w:p w:rsidR="00443435" w:rsidRDefault="00443435" w:rsidP="00443435">
      <w:pPr>
        <w:tabs>
          <w:tab w:val="left" w:pos="1121"/>
        </w:tabs>
        <w:ind w:right="476"/>
        <w:rPr>
          <w:sz w:val="24"/>
        </w:rPr>
      </w:pPr>
    </w:p>
    <w:p w:rsidR="00443435" w:rsidRDefault="00443435" w:rsidP="00443435">
      <w:pPr>
        <w:tabs>
          <w:tab w:val="left" w:pos="1121"/>
        </w:tabs>
        <w:ind w:right="476"/>
        <w:rPr>
          <w:sz w:val="24"/>
        </w:rPr>
      </w:pPr>
    </w:p>
    <w:p w:rsidR="00443435" w:rsidRDefault="00443435" w:rsidP="00443435">
      <w:pPr>
        <w:tabs>
          <w:tab w:val="left" w:pos="1121"/>
        </w:tabs>
        <w:ind w:right="476"/>
        <w:rPr>
          <w:sz w:val="24"/>
        </w:rPr>
      </w:pPr>
    </w:p>
    <w:p w:rsidR="00443435" w:rsidRDefault="00443435" w:rsidP="00443435">
      <w:pPr>
        <w:tabs>
          <w:tab w:val="left" w:pos="1121"/>
        </w:tabs>
        <w:ind w:right="476"/>
        <w:rPr>
          <w:sz w:val="24"/>
        </w:rPr>
      </w:pPr>
    </w:p>
    <w:p w:rsidR="00443435" w:rsidRDefault="00443435" w:rsidP="00443435">
      <w:pPr>
        <w:tabs>
          <w:tab w:val="left" w:pos="1121"/>
        </w:tabs>
        <w:ind w:right="476"/>
        <w:rPr>
          <w:sz w:val="24"/>
        </w:rPr>
      </w:pPr>
    </w:p>
    <w:p w:rsidR="00443435" w:rsidRDefault="00443435" w:rsidP="00443435">
      <w:pPr>
        <w:tabs>
          <w:tab w:val="left" w:pos="1121"/>
        </w:tabs>
        <w:ind w:right="476"/>
        <w:rPr>
          <w:sz w:val="24"/>
        </w:rPr>
      </w:pPr>
    </w:p>
    <w:p w:rsidR="00443435" w:rsidRDefault="00443435" w:rsidP="00443435">
      <w:pPr>
        <w:tabs>
          <w:tab w:val="left" w:pos="1121"/>
        </w:tabs>
        <w:ind w:right="476"/>
        <w:rPr>
          <w:sz w:val="24"/>
        </w:rPr>
      </w:pPr>
    </w:p>
    <w:p w:rsidR="00443435" w:rsidRDefault="00443435" w:rsidP="00443435">
      <w:pPr>
        <w:tabs>
          <w:tab w:val="left" w:pos="1121"/>
        </w:tabs>
        <w:ind w:right="476"/>
        <w:rPr>
          <w:sz w:val="24"/>
        </w:rPr>
      </w:pPr>
    </w:p>
    <w:p w:rsidR="00443435" w:rsidRDefault="00443435" w:rsidP="00443435">
      <w:pPr>
        <w:tabs>
          <w:tab w:val="left" w:pos="1121"/>
        </w:tabs>
        <w:ind w:right="476"/>
        <w:rPr>
          <w:sz w:val="24"/>
        </w:rPr>
      </w:pPr>
    </w:p>
    <w:p w:rsidR="00443435" w:rsidRDefault="00443435" w:rsidP="00443435">
      <w:pPr>
        <w:tabs>
          <w:tab w:val="left" w:pos="1121"/>
        </w:tabs>
        <w:ind w:right="476"/>
        <w:rPr>
          <w:sz w:val="24"/>
        </w:rPr>
      </w:pPr>
    </w:p>
    <w:p w:rsidR="00443435" w:rsidRDefault="00443435" w:rsidP="00443435">
      <w:pPr>
        <w:tabs>
          <w:tab w:val="left" w:pos="1121"/>
        </w:tabs>
        <w:ind w:right="476"/>
        <w:rPr>
          <w:sz w:val="24"/>
        </w:rPr>
      </w:pPr>
    </w:p>
    <w:p w:rsidR="00443435" w:rsidRDefault="00443435" w:rsidP="00443435">
      <w:pPr>
        <w:tabs>
          <w:tab w:val="left" w:pos="1121"/>
        </w:tabs>
        <w:ind w:right="476"/>
        <w:rPr>
          <w:sz w:val="24"/>
        </w:rPr>
      </w:pPr>
    </w:p>
    <w:p w:rsidR="00443435" w:rsidRDefault="00443435" w:rsidP="00443435">
      <w:pPr>
        <w:tabs>
          <w:tab w:val="left" w:pos="1121"/>
        </w:tabs>
        <w:ind w:right="476"/>
        <w:rPr>
          <w:sz w:val="24"/>
        </w:rPr>
      </w:pPr>
    </w:p>
    <w:p w:rsidR="00443435" w:rsidRPr="00443435" w:rsidRDefault="00443435" w:rsidP="00443435">
      <w:pPr>
        <w:tabs>
          <w:tab w:val="left" w:pos="1121"/>
        </w:tabs>
        <w:ind w:right="476"/>
        <w:rPr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</w:p>
    <w:p w:rsidR="00267F34" w:rsidRDefault="00267F34">
      <w:pPr>
        <w:rPr>
          <w:sz w:val="24"/>
        </w:rPr>
        <w:sectPr w:rsidR="00267F34">
          <w:pgSz w:w="11910" w:h="16840"/>
          <w:pgMar w:top="540" w:right="2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4"/>
        <w:gridCol w:w="1842"/>
        <w:gridCol w:w="2410"/>
      </w:tblGrid>
      <w:tr w:rsidR="00C373B9" w:rsidTr="00C373B9">
        <w:trPr>
          <w:trHeight w:val="782"/>
        </w:trPr>
        <w:tc>
          <w:tcPr>
            <w:tcW w:w="5984" w:type="dxa"/>
          </w:tcPr>
          <w:p w:rsidR="00C373B9" w:rsidRDefault="00C373B9">
            <w:pPr>
              <w:pStyle w:val="TableParagraph"/>
              <w:spacing w:before="90"/>
              <w:ind w:left="17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42" w:type="dxa"/>
          </w:tcPr>
          <w:p w:rsidR="00C373B9" w:rsidRDefault="00C373B9">
            <w:pPr>
              <w:pStyle w:val="TableParagraph"/>
              <w:spacing w:before="10"/>
              <w:ind w:left="124" w:firstLine="254"/>
              <w:rPr>
                <w:b/>
              </w:rPr>
            </w:pPr>
            <w:r>
              <w:rPr>
                <w:b/>
                <w:spacing w:val="-2"/>
              </w:rPr>
              <w:t>Сроки проведения</w:t>
            </w:r>
          </w:p>
        </w:tc>
        <w:tc>
          <w:tcPr>
            <w:tcW w:w="2410" w:type="dxa"/>
          </w:tcPr>
          <w:p w:rsidR="00C373B9" w:rsidRDefault="00C373B9">
            <w:pPr>
              <w:pStyle w:val="TableParagraph"/>
              <w:spacing w:before="111"/>
              <w:ind w:left="1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373B9" w:rsidTr="00C373B9">
        <w:trPr>
          <w:trHeight w:val="1179"/>
        </w:trPr>
        <w:tc>
          <w:tcPr>
            <w:tcW w:w="5984" w:type="dxa"/>
          </w:tcPr>
          <w:p w:rsidR="00C373B9" w:rsidRDefault="00C373B9">
            <w:pPr>
              <w:pStyle w:val="TableParagraph"/>
              <w:rPr>
                <w:sz w:val="26"/>
              </w:rPr>
            </w:pPr>
          </w:p>
          <w:p w:rsidR="00C373B9" w:rsidRDefault="00C373B9">
            <w:pPr>
              <w:pStyle w:val="TableParagraph"/>
              <w:spacing w:before="2"/>
              <w:rPr>
                <w:sz w:val="33"/>
              </w:rPr>
            </w:pPr>
          </w:p>
          <w:p w:rsidR="00C373B9" w:rsidRDefault="00C373B9">
            <w:pPr>
              <w:pStyle w:val="TableParagraph"/>
              <w:ind w:left="2520" w:hanging="205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842" w:type="dxa"/>
          </w:tcPr>
          <w:p w:rsidR="00C373B9" w:rsidRDefault="00C373B9">
            <w:pPr>
              <w:pStyle w:val="TableParagraph"/>
              <w:rPr>
                <w:sz w:val="26"/>
              </w:rPr>
            </w:pPr>
          </w:p>
          <w:p w:rsidR="00C373B9" w:rsidRDefault="00C373B9">
            <w:pPr>
              <w:pStyle w:val="TableParagraph"/>
              <w:spacing w:before="2"/>
              <w:rPr>
                <w:sz w:val="33"/>
              </w:rPr>
            </w:pPr>
          </w:p>
          <w:p w:rsidR="00C373B9" w:rsidRDefault="00C373B9">
            <w:pPr>
              <w:pStyle w:val="TableParagraph"/>
              <w:ind w:left="217" w:right="117" w:firstLine="27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410" w:type="dxa"/>
          </w:tcPr>
          <w:p w:rsidR="00C373B9" w:rsidRDefault="00C373B9" w:rsidP="00056A69">
            <w:pPr>
              <w:pStyle w:val="TableParagraph"/>
              <w:ind w:left="87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УВР  МКОУ, </w:t>
            </w:r>
            <w:r>
              <w:rPr>
                <w:spacing w:val="-2"/>
                <w:sz w:val="24"/>
              </w:rPr>
              <w:t>старший воспитатель</w:t>
            </w:r>
          </w:p>
          <w:p w:rsidR="00C373B9" w:rsidRDefault="00C373B9">
            <w:pPr>
              <w:pStyle w:val="TableParagraph"/>
              <w:spacing w:line="264" w:lineRule="exact"/>
              <w:ind w:left="82" w:right="93"/>
              <w:jc w:val="center"/>
              <w:rPr>
                <w:sz w:val="24"/>
              </w:rPr>
            </w:pPr>
            <w:r>
              <w:rPr>
                <w:sz w:val="24"/>
              </w:rPr>
              <w:t>МКДОУ</w:t>
            </w:r>
          </w:p>
        </w:tc>
      </w:tr>
      <w:tr w:rsidR="00C373B9" w:rsidTr="00C373B9">
        <w:trPr>
          <w:trHeight w:val="943"/>
        </w:trPr>
        <w:tc>
          <w:tcPr>
            <w:tcW w:w="5984" w:type="dxa"/>
          </w:tcPr>
          <w:p w:rsidR="00C373B9" w:rsidRDefault="00C373B9">
            <w:pPr>
              <w:pStyle w:val="TableParagraph"/>
              <w:rPr>
                <w:sz w:val="25"/>
              </w:rPr>
            </w:pPr>
          </w:p>
          <w:p w:rsidR="00C373B9" w:rsidRDefault="00C373B9">
            <w:pPr>
              <w:pStyle w:val="TableParagraph"/>
              <w:ind w:left="220" w:firstLine="96"/>
              <w:rPr>
                <w:sz w:val="24"/>
              </w:rPr>
            </w:pPr>
            <w:r>
              <w:rPr>
                <w:sz w:val="24"/>
              </w:rPr>
              <w:t>Семинар по социальному партнерству и вопросам преемственности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садом.</w:t>
            </w:r>
          </w:p>
        </w:tc>
        <w:tc>
          <w:tcPr>
            <w:tcW w:w="1842" w:type="dxa"/>
          </w:tcPr>
          <w:p w:rsidR="00C373B9" w:rsidRPr="00C373B9" w:rsidRDefault="00C373B9" w:rsidP="00C373B9">
            <w:pPr>
              <w:pStyle w:val="Heading1"/>
              <w:ind w:left="0"/>
              <w:rPr>
                <w:b w:val="0"/>
              </w:rPr>
            </w:pPr>
            <w:r w:rsidRPr="00C373B9">
              <w:rPr>
                <w:b w:val="0"/>
              </w:rPr>
              <w:t xml:space="preserve">По </w:t>
            </w:r>
            <w:r>
              <w:rPr>
                <w:b w:val="0"/>
              </w:rPr>
              <w:t>согласова</w:t>
            </w:r>
            <w:r w:rsidRPr="00C373B9">
              <w:rPr>
                <w:b w:val="0"/>
              </w:rPr>
              <w:t>нию</w:t>
            </w:r>
          </w:p>
        </w:tc>
        <w:tc>
          <w:tcPr>
            <w:tcW w:w="2410" w:type="dxa"/>
          </w:tcPr>
          <w:p w:rsidR="00C373B9" w:rsidRDefault="00C373B9" w:rsidP="00056A69">
            <w:pPr>
              <w:pStyle w:val="TableParagraph"/>
              <w:ind w:left="85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Уполномоченные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МКОУ и МКДОУ</w:t>
            </w:r>
          </w:p>
          <w:p w:rsidR="00C373B9" w:rsidRDefault="00C373B9">
            <w:pPr>
              <w:pStyle w:val="TableParagraph"/>
              <w:ind w:left="83" w:right="93"/>
              <w:jc w:val="center"/>
              <w:rPr>
                <w:sz w:val="24"/>
              </w:rPr>
            </w:pPr>
          </w:p>
        </w:tc>
      </w:tr>
      <w:tr w:rsidR="00C373B9" w:rsidTr="00C373B9">
        <w:trPr>
          <w:trHeight w:val="827"/>
        </w:trPr>
        <w:tc>
          <w:tcPr>
            <w:tcW w:w="5984" w:type="dxa"/>
          </w:tcPr>
          <w:p w:rsidR="00C373B9" w:rsidRDefault="00C373B9">
            <w:pPr>
              <w:pStyle w:val="TableParagraph"/>
              <w:spacing w:line="268" w:lineRule="exact"/>
              <w:ind w:left="165" w:right="159"/>
              <w:jc w:val="center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  <w:p w:rsidR="00C373B9" w:rsidRDefault="00C373B9">
            <w:pPr>
              <w:pStyle w:val="TableParagraph"/>
              <w:spacing w:line="270" w:lineRule="atLeast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(непосредственно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деятельности, уроков)</w:t>
            </w:r>
          </w:p>
        </w:tc>
        <w:tc>
          <w:tcPr>
            <w:tcW w:w="1842" w:type="dxa"/>
            <w:vMerge w:val="restart"/>
          </w:tcPr>
          <w:p w:rsidR="00C373B9" w:rsidRDefault="00C373B9">
            <w:pPr>
              <w:pStyle w:val="TableParagraph"/>
              <w:rPr>
                <w:sz w:val="26"/>
              </w:rPr>
            </w:pPr>
          </w:p>
          <w:p w:rsidR="00C373B9" w:rsidRDefault="00C373B9">
            <w:pPr>
              <w:pStyle w:val="TableParagraph"/>
              <w:spacing w:before="8"/>
            </w:pPr>
          </w:p>
          <w:p w:rsidR="00C373B9" w:rsidRDefault="00C373B9">
            <w:pPr>
              <w:pStyle w:val="TableParagraph"/>
              <w:ind w:left="416" w:right="117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  <w:vMerge w:val="restart"/>
          </w:tcPr>
          <w:p w:rsidR="00C373B9" w:rsidRDefault="00C373B9">
            <w:pPr>
              <w:pStyle w:val="TableParagraph"/>
              <w:spacing w:before="123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старший воспитатель, воспитатели</w:t>
            </w:r>
          </w:p>
        </w:tc>
      </w:tr>
      <w:tr w:rsidR="00C373B9" w:rsidTr="00C373B9">
        <w:trPr>
          <w:trHeight w:val="278"/>
        </w:trPr>
        <w:tc>
          <w:tcPr>
            <w:tcW w:w="5984" w:type="dxa"/>
          </w:tcPr>
          <w:p w:rsidR="00C373B9" w:rsidRDefault="00C373B9">
            <w:pPr>
              <w:pStyle w:val="TableParagraph"/>
              <w:spacing w:line="258" w:lineRule="exact"/>
              <w:ind w:left="109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советах.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</w:tr>
      <w:tr w:rsidR="00C373B9" w:rsidTr="00C373B9">
        <w:trPr>
          <w:trHeight w:val="275"/>
        </w:trPr>
        <w:tc>
          <w:tcPr>
            <w:tcW w:w="5984" w:type="dxa"/>
          </w:tcPr>
          <w:p w:rsidR="00C373B9" w:rsidRDefault="00C373B9">
            <w:pPr>
              <w:pStyle w:val="TableParagraph"/>
              <w:spacing w:line="256" w:lineRule="exact"/>
              <w:ind w:left="1389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консультирование.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</w:tr>
      <w:tr w:rsidR="00C373B9" w:rsidTr="00C373B9">
        <w:trPr>
          <w:trHeight w:val="275"/>
        </w:trPr>
        <w:tc>
          <w:tcPr>
            <w:tcW w:w="5984" w:type="dxa"/>
          </w:tcPr>
          <w:p w:rsidR="00C373B9" w:rsidRDefault="00C373B9">
            <w:pPr>
              <w:pStyle w:val="TableParagraph"/>
              <w:spacing w:line="256" w:lineRule="exact"/>
              <w:ind w:left="3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</w:tr>
      <w:tr w:rsidR="00C373B9" w:rsidTr="00C373B9">
        <w:trPr>
          <w:trHeight w:val="870"/>
        </w:trPr>
        <w:tc>
          <w:tcPr>
            <w:tcW w:w="5984" w:type="dxa"/>
            <w:tcBorders>
              <w:bottom w:val="single" w:sz="6" w:space="0" w:color="000000"/>
            </w:tcBorders>
          </w:tcPr>
          <w:p w:rsidR="00C373B9" w:rsidRDefault="00C373B9">
            <w:pPr>
              <w:pStyle w:val="TableParagraph"/>
              <w:spacing w:before="3"/>
              <w:rPr>
                <w:sz w:val="23"/>
              </w:rPr>
            </w:pPr>
          </w:p>
          <w:p w:rsidR="00C373B9" w:rsidRDefault="00C373B9">
            <w:pPr>
              <w:pStyle w:val="TableParagraph"/>
              <w:ind w:left="1461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</w:t>
            </w:r>
          </w:p>
        </w:tc>
        <w:tc>
          <w:tcPr>
            <w:tcW w:w="1842" w:type="dxa"/>
            <w:vMerge w:val="restart"/>
          </w:tcPr>
          <w:p w:rsidR="00C373B9" w:rsidRDefault="00C373B9">
            <w:pPr>
              <w:pStyle w:val="TableParagraph"/>
              <w:rPr>
                <w:sz w:val="26"/>
              </w:rPr>
            </w:pPr>
          </w:p>
          <w:p w:rsidR="00C373B9" w:rsidRDefault="00C373B9">
            <w:pPr>
              <w:pStyle w:val="TableParagraph"/>
              <w:spacing w:before="2"/>
              <w:rPr>
                <w:sz w:val="33"/>
              </w:rPr>
            </w:pPr>
          </w:p>
          <w:p w:rsidR="00C373B9" w:rsidRDefault="00C373B9">
            <w:pPr>
              <w:pStyle w:val="TableParagraph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0" w:type="dxa"/>
            <w:vMerge w:val="restart"/>
          </w:tcPr>
          <w:p w:rsidR="00C373B9" w:rsidRDefault="00C373B9">
            <w:pPr>
              <w:pStyle w:val="TableParagraph"/>
              <w:ind w:left="319" w:right="292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Муз</w:t>
            </w:r>
            <w:proofErr w:type="gramStart"/>
            <w:r>
              <w:rPr>
                <w:spacing w:val="-4"/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 xml:space="preserve">уководитель,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ФК, </w:t>
            </w:r>
          </w:p>
          <w:p w:rsidR="00C373B9" w:rsidRDefault="00C373B9">
            <w:pPr>
              <w:pStyle w:val="TableParagraph"/>
              <w:spacing w:line="264" w:lineRule="exact"/>
              <w:ind w:left="115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373B9" w:rsidTr="00C373B9">
        <w:trPr>
          <w:trHeight w:val="770"/>
        </w:trPr>
        <w:tc>
          <w:tcPr>
            <w:tcW w:w="5984" w:type="dxa"/>
            <w:tcBorders>
              <w:top w:val="single" w:sz="6" w:space="0" w:color="000000"/>
            </w:tcBorders>
          </w:tcPr>
          <w:p w:rsidR="00C373B9" w:rsidRDefault="00C373B9">
            <w:pPr>
              <w:pStyle w:val="TableParagraph"/>
              <w:spacing w:before="6"/>
              <w:rPr>
                <w:sz w:val="20"/>
              </w:rPr>
            </w:pPr>
          </w:p>
          <w:p w:rsidR="00C373B9" w:rsidRDefault="00C373B9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Беседа-игра: «Хороша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страна?»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</w:tr>
      <w:tr w:rsidR="00C373B9" w:rsidTr="00C373B9">
        <w:trPr>
          <w:trHeight w:val="762"/>
        </w:trPr>
        <w:tc>
          <w:tcPr>
            <w:tcW w:w="5984" w:type="dxa"/>
          </w:tcPr>
          <w:p w:rsidR="00C373B9" w:rsidRDefault="00C373B9">
            <w:pPr>
              <w:pStyle w:val="TableParagraph"/>
              <w:spacing w:before="97"/>
              <w:ind w:left="1356" w:hanging="7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библиотеки, спортивного и актового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зала)</w:t>
            </w:r>
          </w:p>
        </w:tc>
        <w:tc>
          <w:tcPr>
            <w:tcW w:w="1842" w:type="dxa"/>
          </w:tcPr>
          <w:p w:rsidR="00C373B9" w:rsidRDefault="00C373B9">
            <w:pPr>
              <w:pStyle w:val="TableParagraph"/>
              <w:spacing w:before="6"/>
              <w:rPr>
                <w:sz w:val="20"/>
              </w:rPr>
            </w:pPr>
          </w:p>
          <w:p w:rsidR="00C373B9" w:rsidRDefault="00C373B9">
            <w:pPr>
              <w:pStyle w:val="TableParagraph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0" w:type="dxa"/>
          </w:tcPr>
          <w:p w:rsidR="00C373B9" w:rsidRDefault="00C373B9">
            <w:pPr>
              <w:pStyle w:val="TableParagraph"/>
              <w:spacing w:before="6"/>
              <w:rPr>
                <w:sz w:val="20"/>
              </w:rPr>
            </w:pPr>
          </w:p>
          <w:p w:rsidR="00C373B9" w:rsidRDefault="00C373B9">
            <w:pPr>
              <w:pStyle w:val="TableParagraph"/>
              <w:ind w:left="115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373B9" w:rsidTr="00C373B9">
        <w:trPr>
          <w:trHeight w:val="551"/>
        </w:trPr>
        <w:tc>
          <w:tcPr>
            <w:tcW w:w="5984" w:type="dxa"/>
          </w:tcPr>
          <w:p w:rsidR="00C373B9" w:rsidRDefault="00C373B9">
            <w:pPr>
              <w:pStyle w:val="TableParagraph"/>
              <w:spacing w:line="268" w:lineRule="exact"/>
              <w:ind w:left="164" w:right="159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школьную</w:t>
            </w:r>
            <w:proofErr w:type="gramEnd"/>
          </w:p>
          <w:p w:rsidR="00C373B9" w:rsidRDefault="00C373B9">
            <w:pPr>
              <w:pStyle w:val="TableParagraph"/>
              <w:spacing w:line="264" w:lineRule="exact"/>
              <w:ind w:left="165" w:right="1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жизнь</w:t>
            </w:r>
          </w:p>
        </w:tc>
        <w:tc>
          <w:tcPr>
            <w:tcW w:w="1842" w:type="dxa"/>
            <w:vMerge w:val="restart"/>
          </w:tcPr>
          <w:p w:rsidR="00C373B9" w:rsidRDefault="00C373B9">
            <w:pPr>
              <w:pStyle w:val="TableParagraph"/>
              <w:rPr>
                <w:sz w:val="26"/>
              </w:rPr>
            </w:pPr>
          </w:p>
          <w:p w:rsidR="00C373B9" w:rsidRDefault="00C373B9">
            <w:pPr>
              <w:pStyle w:val="TableParagraph"/>
              <w:rPr>
                <w:sz w:val="26"/>
              </w:rPr>
            </w:pPr>
          </w:p>
          <w:p w:rsidR="00C373B9" w:rsidRDefault="00C373B9">
            <w:pPr>
              <w:pStyle w:val="TableParagraph"/>
              <w:spacing w:before="226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  <w:vMerge w:val="restart"/>
          </w:tcPr>
          <w:p w:rsidR="00C373B9" w:rsidRDefault="00C373B9">
            <w:pPr>
              <w:pStyle w:val="TableParagraph"/>
              <w:spacing w:before="135"/>
              <w:ind w:left="115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воспитатели подготовительной </w:t>
            </w:r>
            <w:r>
              <w:rPr>
                <w:sz w:val="24"/>
              </w:rPr>
              <w:t>группы, учител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C373B9" w:rsidTr="00C373B9">
        <w:trPr>
          <w:trHeight w:val="1379"/>
        </w:trPr>
        <w:tc>
          <w:tcPr>
            <w:tcW w:w="5984" w:type="dxa"/>
          </w:tcPr>
          <w:p w:rsidR="00C373B9" w:rsidRDefault="00C373B9">
            <w:pPr>
              <w:pStyle w:val="TableParagraph"/>
              <w:ind w:left="166" w:right="159"/>
              <w:jc w:val="center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знаний и умений путешествие начну...» Чтение и рассказывание стихов о школе. Знакомство с пословицами, поговорками и загадками об учении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373B9" w:rsidRDefault="00C373B9">
            <w:pPr>
              <w:pStyle w:val="TableParagraph"/>
              <w:spacing w:line="262" w:lineRule="exact"/>
              <w:ind w:left="166" w:right="1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</w:tr>
      <w:tr w:rsidR="00C373B9" w:rsidTr="00C373B9">
        <w:trPr>
          <w:trHeight w:val="258"/>
        </w:trPr>
        <w:tc>
          <w:tcPr>
            <w:tcW w:w="5984" w:type="dxa"/>
          </w:tcPr>
          <w:p w:rsidR="00C373B9" w:rsidRDefault="00C373B9">
            <w:pPr>
              <w:pStyle w:val="TableParagraph"/>
              <w:spacing w:line="271" w:lineRule="exact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«Один 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день»</w:t>
            </w:r>
          </w:p>
        </w:tc>
        <w:tc>
          <w:tcPr>
            <w:tcW w:w="1842" w:type="dxa"/>
            <w:vMerge w:val="restart"/>
          </w:tcPr>
          <w:p w:rsidR="00C373B9" w:rsidRDefault="00C373B9">
            <w:pPr>
              <w:pStyle w:val="TableParagraph"/>
              <w:spacing w:before="9"/>
              <w:rPr>
                <w:sz w:val="25"/>
              </w:rPr>
            </w:pPr>
          </w:p>
          <w:p w:rsidR="00C373B9" w:rsidRDefault="00C373B9">
            <w:pPr>
              <w:pStyle w:val="TableParagraph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  <w:vMerge w:val="restart"/>
          </w:tcPr>
          <w:p w:rsidR="00C373B9" w:rsidRDefault="00C373B9">
            <w:pPr>
              <w:pStyle w:val="TableParagraph"/>
              <w:spacing w:before="9"/>
              <w:rPr>
                <w:sz w:val="25"/>
              </w:rPr>
            </w:pPr>
          </w:p>
          <w:p w:rsidR="00C373B9" w:rsidRDefault="00C373B9">
            <w:pPr>
              <w:pStyle w:val="TableParagraph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373B9" w:rsidTr="00C373B9">
        <w:trPr>
          <w:trHeight w:val="275"/>
        </w:trPr>
        <w:tc>
          <w:tcPr>
            <w:tcW w:w="5984" w:type="dxa"/>
          </w:tcPr>
          <w:p w:rsidR="00C373B9" w:rsidRDefault="00C373B9">
            <w:pPr>
              <w:pStyle w:val="TableParagraph"/>
              <w:spacing w:line="256" w:lineRule="exact"/>
              <w:ind w:left="166" w:right="156"/>
              <w:jc w:val="center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школьник»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</w:tr>
      <w:tr w:rsidR="00C373B9" w:rsidTr="00C373B9">
        <w:trPr>
          <w:trHeight w:val="551"/>
        </w:trPr>
        <w:tc>
          <w:tcPr>
            <w:tcW w:w="5984" w:type="dxa"/>
          </w:tcPr>
          <w:p w:rsidR="00C373B9" w:rsidRDefault="00C373B9">
            <w:pPr>
              <w:pStyle w:val="TableParagraph"/>
              <w:spacing w:line="268" w:lineRule="exact"/>
              <w:ind w:left="165" w:right="15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приглашением</w:t>
            </w:r>
            <w:proofErr w:type="gramEnd"/>
          </w:p>
          <w:p w:rsidR="00C373B9" w:rsidRDefault="00C373B9">
            <w:pPr>
              <w:pStyle w:val="TableParagraph"/>
              <w:spacing w:line="264" w:lineRule="exact"/>
              <w:ind w:left="161" w:right="15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классов)</w:t>
            </w:r>
          </w:p>
        </w:tc>
        <w:tc>
          <w:tcPr>
            <w:tcW w:w="1842" w:type="dxa"/>
            <w:vMerge w:val="restart"/>
          </w:tcPr>
          <w:p w:rsidR="00C373B9" w:rsidRDefault="00C373B9">
            <w:pPr>
              <w:pStyle w:val="TableParagraph"/>
              <w:spacing w:before="9"/>
              <w:rPr>
                <w:sz w:val="35"/>
              </w:rPr>
            </w:pPr>
          </w:p>
          <w:p w:rsidR="00C373B9" w:rsidRDefault="00C373B9">
            <w:pPr>
              <w:pStyle w:val="TableParagraph"/>
              <w:ind w:left="27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10" w:type="dxa"/>
            <w:vMerge w:val="restart"/>
          </w:tcPr>
          <w:p w:rsidR="00C373B9" w:rsidRDefault="00C373B9">
            <w:pPr>
              <w:pStyle w:val="TableParagraph"/>
              <w:spacing w:before="9"/>
              <w:rPr>
                <w:sz w:val="35"/>
              </w:rPr>
            </w:pPr>
          </w:p>
          <w:p w:rsidR="00C373B9" w:rsidRDefault="00C373B9">
            <w:pPr>
              <w:pStyle w:val="TableParagraph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373B9" w:rsidTr="00C373B9">
        <w:trPr>
          <w:trHeight w:val="551"/>
        </w:trPr>
        <w:tc>
          <w:tcPr>
            <w:tcW w:w="5984" w:type="dxa"/>
          </w:tcPr>
          <w:p w:rsidR="00C373B9" w:rsidRDefault="00C373B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373B9" w:rsidRDefault="00C373B9">
            <w:pPr>
              <w:pStyle w:val="TableParagraph"/>
              <w:spacing w:line="264" w:lineRule="exact"/>
              <w:ind w:left="3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игры-викторины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помощники»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</w:tr>
      <w:tr w:rsidR="00C373B9" w:rsidTr="00C373B9">
        <w:trPr>
          <w:trHeight w:val="551"/>
        </w:trPr>
        <w:tc>
          <w:tcPr>
            <w:tcW w:w="5984" w:type="dxa"/>
          </w:tcPr>
          <w:p w:rsidR="00C373B9" w:rsidRDefault="00C373B9">
            <w:pPr>
              <w:pStyle w:val="TableParagraph"/>
              <w:spacing w:line="268" w:lineRule="exact"/>
              <w:ind w:left="164" w:right="159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«Моя</w:t>
            </w:r>
          </w:p>
          <w:p w:rsidR="00C373B9" w:rsidRDefault="00C373B9">
            <w:pPr>
              <w:pStyle w:val="TableParagraph"/>
              <w:spacing w:line="264" w:lineRule="exact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будущая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1842" w:type="dxa"/>
            <w:vMerge w:val="restart"/>
          </w:tcPr>
          <w:p w:rsidR="00C373B9" w:rsidRDefault="00C373B9">
            <w:pPr>
              <w:pStyle w:val="TableParagraph"/>
              <w:rPr>
                <w:sz w:val="26"/>
              </w:rPr>
            </w:pPr>
          </w:p>
          <w:p w:rsidR="00C373B9" w:rsidRDefault="00C373B9">
            <w:pPr>
              <w:pStyle w:val="TableParagraph"/>
              <w:spacing w:before="9"/>
              <w:rPr>
                <w:sz w:val="23"/>
              </w:rPr>
            </w:pPr>
          </w:p>
          <w:p w:rsidR="00C373B9" w:rsidRDefault="00C373B9">
            <w:pPr>
              <w:pStyle w:val="TableParagraph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0" w:type="dxa"/>
            <w:vMerge w:val="restart"/>
          </w:tcPr>
          <w:p w:rsidR="00C373B9" w:rsidRDefault="00C373B9">
            <w:pPr>
              <w:pStyle w:val="TableParagraph"/>
              <w:rPr>
                <w:sz w:val="26"/>
              </w:rPr>
            </w:pPr>
          </w:p>
          <w:p w:rsidR="00C373B9" w:rsidRDefault="00C373B9">
            <w:pPr>
              <w:pStyle w:val="TableParagraph"/>
              <w:spacing w:before="9"/>
              <w:rPr>
                <w:sz w:val="23"/>
              </w:rPr>
            </w:pPr>
          </w:p>
          <w:p w:rsidR="00C373B9" w:rsidRDefault="00C373B9">
            <w:pPr>
              <w:pStyle w:val="TableParagraph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373B9" w:rsidTr="00C373B9">
        <w:trPr>
          <w:trHeight w:val="687"/>
        </w:trPr>
        <w:tc>
          <w:tcPr>
            <w:tcW w:w="5984" w:type="dxa"/>
          </w:tcPr>
          <w:p w:rsidR="00C373B9" w:rsidRDefault="00C373B9">
            <w:pPr>
              <w:pStyle w:val="TableParagraph"/>
              <w:spacing w:before="5"/>
              <w:rPr>
                <w:sz w:val="23"/>
              </w:rPr>
            </w:pPr>
          </w:p>
          <w:p w:rsidR="00C373B9" w:rsidRDefault="00C373B9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</w:tr>
    </w:tbl>
    <w:p w:rsidR="00267F34" w:rsidRDefault="00267F34">
      <w:pPr>
        <w:rPr>
          <w:sz w:val="2"/>
          <w:szCs w:val="2"/>
        </w:rPr>
        <w:sectPr w:rsidR="00267F34">
          <w:pgSz w:w="11910" w:h="16840"/>
          <w:pgMar w:top="600" w:right="240" w:bottom="465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25"/>
        <w:gridCol w:w="1701"/>
        <w:gridCol w:w="2410"/>
      </w:tblGrid>
      <w:tr w:rsidR="00C373B9" w:rsidTr="00C373B9">
        <w:trPr>
          <w:trHeight w:val="551"/>
        </w:trPr>
        <w:tc>
          <w:tcPr>
            <w:tcW w:w="6125" w:type="dxa"/>
          </w:tcPr>
          <w:p w:rsidR="00C373B9" w:rsidRDefault="00C373B9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Цикл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досуговых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:rsidR="00C373B9" w:rsidRDefault="00C373B9">
            <w:pPr>
              <w:pStyle w:val="TableParagraph"/>
              <w:spacing w:line="264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«Секреты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портфеля»</w:t>
            </w:r>
          </w:p>
        </w:tc>
        <w:tc>
          <w:tcPr>
            <w:tcW w:w="1701" w:type="dxa"/>
            <w:vMerge w:val="restart"/>
          </w:tcPr>
          <w:p w:rsidR="00C373B9" w:rsidRDefault="00C373B9">
            <w:pPr>
              <w:pStyle w:val="TableParagraph"/>
              <w:spacing w:before="8"/>
              <w:rPr>
                <w:sz w:val="23"/>
              </w:rPr>
            </w:pPr>
          </w:p>
          <w:p w:rsidR="00C373B9" w:rsidRDefault="00C373B9">
            <w:pPr>
              <w:pStyle w:val="TableParagraph"/>
              <w:ind w:left="36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0" w:type="dxa"/>
            <w:vMerge w:val="restart"/>
          </w:tcPr>
          <w:p w:rsidR="00C373B9" w:rsidRDefault="00C373B9">
            <w:pPr>
              <w:pStyle w:val="TableParagraph"/>
              <w:spacing w:before="135"/>
              <w:ind w:left="126" w:right="117" w:firstLine="24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учитель-логопед</w:t>
            </w:r>
          </w:p>
        </w:tc>
      </w:tr>
      <w:tr w:rsidR="00C373B9" w:rsidTr="00C373B9">
        <w:trPr>
          <w:trHeight w:val="275"/>
        </w:trPr>
        <w:tc>
          <w:tcPr>
            <w:tcW w:w="6125" w:type="dxa"/>
          </w:tcPr>
          <w:p w:rsidR="00C373B9" w:rsidRDefault="00C373B9" w:rsidP="00443435">
            <w:pPr>
              <w:pStyle w:val="TableParagraph"/>
              <w:spacing w:line="256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</w:tr>
      <w:tr w:rsidR="00C373B9" w:rsidTr="00C373B9">
        <w:trPr>
          <w:trHeight w:val="1149"/>
        </w:trPr>
        <w:tc>
          <w:tcPr>
            <w:tcW w:w="6125" w:type="dxa"/>
          </w:tcPr>
          <w:p w:rsidR="00C373B9" w:rsidRDefault="00C373B9">
            <w:pPr>
              <w:pStyle w:val="TableParagraph"/>
              <w:rPr>
                <w:sz w:val="26"/>
              </w:rPr>
            </w:pPr>
          </w:p>
          <w:p w:rsidR="00C373B9" w:rsidRDefault="00C373B9">
            <w:pPr>
              <w:pStyle w:val="TableParagraph"/>
              <w:spacing w:before="2"/>
              <w:rPr>
                <w:sz w:val="23"/>
              </w:rPr>
            </w:pPr>
          </w:p>
          <w:p w:rsidR="00C373B9" w:rsidRDefault="00C373B9">
            <w:pPr>
              <w:pStyle w:val="TableParagraph"/>
              <w:ind w:left="1327" w:hanging="1009"/>
              <w:rPr>
                <w:sz w:val="24"/>
              </w:rPr>
            </w:pPr>
            <w:r>
              <w:rPr>
                <w:sz w:val="24"/>
              </w:rPr>
              <w:t>Передвижная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глазами первоклассников и дошколят»</w:t>
            </w:r>
          </w:p>
        </w:tc>
        <w:tc>
          <w:tcPr>
            <w:tcW w:w="1701" w:type="dxa"/>
          </w:tcPr>
          <w:p w:rsidR="00C373B9" w:rsidRDefault="00C373B9">
            <w:pPr>
              <w:pStyle w:val="TableParagraph"/>
              <w:rPr>
                <w:sz w:val="26"/>
              </w:rPr>
            </w:pPr>
          </w:p>
          <w:p w:rsidR="00C373B9" w:rsidRDefault="00C373B9">
            <w:pPr>
              <w:pStyle w:val="TableParagraph"/>
              <w:spacing w:before="3"/>
              <w:rPr>
                <w:sz w:val="35"/>
              </w:rPr>
            </w:pPr>
          </w:p>
          <w:p w:rsidR="00C373B9" w:rsidRDefault="00C373B9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0" w:type="dxa"/>
          </w:tcPr>
          <w:p w:rsidR="00C373B9" w:rsidRDefault="00C373B9">
            <w:pPr>
              <w:pStyle w:val="TableParagraph"/>
              <w:spacing w:before="153"/>
              <w:ind w:left="106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учителя</w:t>
            </w:r>
          </w:p>
          <w:p w:rsidR="00C373B9" w:rsidRDefault="00C373B9">
            <w:pPr>
              <w:pStyle w:val="TableParagraph"/>
              <w:ind w:left="509" w:right="4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начальных классов</w:t>
            </w:r>
          </w:p>
        </w:tc>
      </w:tr>
      <w:tr w:rsidR="00C373B9" w:rsidTr="00C373B9">
        <w:trPr>
          <w:trHeight w:val="551"/>
        </w:trPr>
        <w:tc>
          <w:tcPr>
            <w:tcW w:w="6125" w:type="dxa"/>
          </w:tcPr>
          <w:p w:rsidR="00C373B9" w:rsidRDefault="00C373B9">
            <w:pPr>
              <w:pStyle w:val="TableParagraph"/>
              <w:spacing w:line="26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ООД: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школу».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:rsidR="00C373B9" w:rsidRDefault="00C373B9">
            <w:pPr>
              <w:pStyle w:val="TableParagraph"/>
              <w:spacing w:line="264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1701" w:type="dxa"/>
            <w:vMerge w:val="restart"/>
          </w:tcPr>
          <w:p w:rsidR="00C373B9" w:rsidRDefault="00C373B9">
            <w:pPr>
              <w:pStyle w:val="TableParagraph"/>
              <w:spacing w:before="8"/>
              <w:rPr>
                <w:sz w:val="23"/>
              </w:rPr>
            </w:pPr>
          </w:p>
          <w:p w:rsidR="00C373B9" w:rsidRDefault="00C373B9">
            <w:pPr>
              <w:pStyle w:val="TableParagraph"/>
              <w:ind w:left="41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  <w:vMerge w:val="restart"/>
          </w:tcPr>
          <w:p w:rsidR="00C373B9" w:rsidRDefault="00C373B9">
            <w:pPr>
              <w:pStyle w:val="TableParagraph"/>
              <w:ind w:left="330" w:right="117" w:firstLine="487"/>
              <w:rPr>
                <w:sz w:val="24"/>
              </w:rPr>
            </w:pPr>
            <w:r>
              <w:rPr>
                <w:spacing w:val="-4"/>
                <w:sz w:val="24"/>
              </w:rPr>
              <w:t>Муз</w:t>
            </w:r>
            <w:proofErr w:type="gramStart"/>
            <w:r>
              <w:rPr>
                <w:spacing w:val="-4"/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уководитель,</w:t>
            </w:r>
          </w:p>
          <w:p w:rsidR="00C373B9" w:rsidRDefault="00C373B9">
            <w:pPr>
              <w:pStyle w:val="TableParagraph"/>
              <w:spacing w:line="269" w:lineRule="exact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373B9" w:rsidTr="00C373B9">
        <w:trPr>
          <w:trHeight w:val="275"/>
        </w:trPr>
        <w:tc>
          <w:tcPr>
            <w:tcW w:w="6125" w:type="dxa"/>
          </w:tcPr>
          <w:p w:rsidR="00C373B9" w:rsidRDefault="00C373B9">
            <w:pPr>
              <w:pStyle w:val="TableParagraph"/>
              <w:spacing w:line="256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школу.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373B9" w:rsidRDefault="00C373B9">
            <w:pPr>
              <w:rPr>
                <w:sz w:val="2"/>
                <w:szCs w:val="2"/>
              </w:rPr>
            </w:pPr>
          </w:p>
        </w:tc>
      </w:tr>
      <w:tr w:rsidR="00C373B9" w:rsidTr="00C373B9">
        <w:trPr>
          <w:trHeight w:val="1104"/>
        </w:trPr>
        <w:tc>
          <w:tcPr>
            <w:tcW w:w="6125" w:type="dxa"/>
          </w:tcPr>
          <w:p w:rsidR="00C373B9" w:rsidRDefault="00C373B9">
            <w:pPr>
              <w:pStyle w:val="TableParagraph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"Преемственность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 сада и школы по вопросу воспитания интереса к литературному чтению".</w:t>
            </w:r>
          </w:p>
        </w:tc>
        <w:tc>
          <w:tcPr>
            <w:tcW w:w="1701" w:type="dxa"/>
          </w:tcPr>
          <w:p w:rsidR="00C373B9" w:rsidRDefault="00C373B9">
            <w:pPr>
              <w:pStyle w:val="TableParagraph"/>
              <w:spacing w:before="4"/>
              <w:rPr>
                <w:sz w:val="35"/>
              </w:rPr>
            </w:pPr>
          </w:p>
          <w:p w:rsidR="00C373B9" w:rsidRDefault="00C373B9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0" w:type="dxa"/>
          </w:tcPr>
          <w:p w:rsidR="00C373B9" w:rsidRDefault="00C373B9">
            <w:pPr>
              <w:pStyle w:val="TableParagraph"/>
              <w:spacing w:before="3"/>
              <w:rPr>
                <w:sz w:val="23"/>
              </w:rPr>
            </w:pPr>
          </w:p>
          <w:p w:rsidR="00C373B9" w:rsidRDefault="00C373B9">
            <w:pPr>
              <w:pStyle w:val="TableParagraph"/>
              <w:ind w:left="573" w:right="558" w:firstLine="16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логопед</w:t>
            </w:r>
          </w:p>
        </w:tc>
      </w:tr>
      <w:tr w:rsidR="00C373B9" w:rsidTr="00C373B9">
        <w:trPr>
          <w:trHeight w:val="858"/>
        </w:trPr>
        <w:tc>
          <w:tcPr>
            <w:tcW w:w="6125" w:type="dxa"/>
          </w:tcPr>
          <w:p w:rsidR="00C373B9" w:rsidRDefault="00C373B9">
            <w:pPr>
              <w:pStyle w:val="TableParagraph"/>
              <w:ind w:left="501" w:right="496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«Психологическая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школе»</w:t>
            </w:r>
          </w:p>
          <w:p w:rsidR="00C373B9" w:rsidRDefault="00C373B9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родителей.</w:t>
            </w:r>
          </w:p>
        </w:tc>
        <w:tc>
          <w:tcPr>
            <w:tcW w:w="1701" w:type="dxa"/>
          </w:tcPr>
          <w:p w:rsidR="00C373B9" w:rsidRDefault="00C373B9">
            <w:pPr>
              <w:pStyle w:val="TableParagraph"/>
              <w:spacing w:before="4"/>
              <w:rPr>
                <w:sz w:val="35"/>
              </w:rPr>
            </w:pPr>
          </w:p>
          <w:p w:rsidR="00C373B9" w:rsidRDefault="00C373B9">
            <w:pPr>
              <w:pStyle w:val="TableParagraph"/>
              <w:ind w:right="2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0" w:type="dxa"/>
          </w:tcPr>
          <w:p w:rsidR="00C373B9" w:rsidRDefault="00C373B9">
            <w:pPr>
              <w:pStyle w:val="TableParagraph"/>
              <w:ind w:left="107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proofErr w:type="gramStart"/>
            <w:r>
              <w:rPr>
                <w:spacing w:val="-2"/>
                <w:sz w:val="24"/>
              </w:rPr>
              <w:t>подготовительной</w:t>
            </w:r>
            <w:proofErr w:type="gramEnd"/>
          </w:p>
          <w:p w:rsidR="00C373B9" w:rsidRDefault="00C373B9">
            <w:pPr>
              <w:pStyle w:val="TableParagraph"/>
              <w:spacing w:line="264" w:lineRule="exact"/>
              <w:ind w:left="105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</w:tr>
      <w:tr w:rsidR="00C373B9" w:rsidTr="00C373B9">
        <w:trPr>
          <w:trHeight w:val="1408"/>
        </w:trPr>
        <w:tc>
          <w:tcPr>
            <w:tcW w:w="6125" w:type="dxa"/>
          </w:tcPr>
          <w:p w:rsidR="00C373B9" w:rsidRDefault="00C373B9">
            <w:pPr>
              <w:pStyle w:val="TableParagraph"/>
              <w:ind w:left="883" w:hanging="404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color w:val="111A04"/>
                <w:sz w:val="24"/>
              </w:rPr>
              <w:t>“Подготовка</w:t>
            </w:r>
            <w:r>
              <w:rPr>
                <w:color w:val="111A04"/>
                <w:spacing w:val="-8"/>
                <w:sz w:val="24"/>
              </w:rPr>
              <w:t xml:space="preserve"> </w:t>
            </w:r>
            <w:r>
              <w:rPr>
                <w:color w:val="111A04"/>
                <w:sz w:val="24"/>
              </w:rPr>
              <w:t>к</w:t>
            </w:r>
            <w:r>
              <w:rPr>
                <w:color w:val="111A04"/>
                <w:spacing w:val="-7"/>
                <w:sz w:val="24"/>
              </w:rPr>
              <w:t xml:space="preserve"> </w:t>
            </w:r>
            <w:r>
              <w:rPr>
                <w:color w:val="111A04"/>
                <w:sz w:val="24"/>
              </w:rPr>
              <w:t>школе</w:t>
            </w:r>
            <w:r>
              <w:rPr>
                <w:color w:val="111A04"/>
                <w:spacing w:val="-8"/>
                <w:sz w:val="24"/>
              </w:rPr>
              <w:t xml:space="preserve"> </w:t>
            </w:r>
            <w:r>
              <w:rPr>
                <w:color w:val="111A04"/>
                <w:sz w:val="24"/>
              </w:rPr>
              <w:t>в системе “детский сад – семья – школа”</w:t>
            </w:r>
          </w:p>
        </w:tc>
        <w:tc>
          <w:tcPr>
            <w:tcW w:w="1701" w:type="dxa"/>
          </w:tcPr>
          <w:p w:rsidR="00C373B9" w:rsidRDefault="00C373B9">
            <w:pPr>
              <w:pStyle w:val="TableParagraph"/>
              <w:rPr>
                <w:sz w:val="26"/>
              </w:rPr>
            </w:pPr>
          </w:p>
          <w:p w:rsidR="00C373B9" w:rsidRDefault="00C373B9">
            <w:pPr>
              <w:pStyle w:val="TableParagraph"/>
              <w:rPr>
                <w:sz w:val="26"/>
              </w:rPr>
            </w:pPr>
          </w:p>
          <w:p w:rsidR="00C373B9" w:rsidRDefault="00C373B9">
            <w:pPr>
              <w:pStyle w:val="TableParagraph"/>
              <w:spacing w:before="11"/>
              <w:rPr>
                <w:sz w:val="35"/>
              </w:rPr>
            </w:pPr>
          </w:p>
          <w:p w:rsidR="00C373B9" w:rsidRDefault="00C373B9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</w:tcPr>
          <w:p w:rsidR="00C373B9" w:rsidRDefault="00C373B9" w:rsidP="00056A69">
            <w:pPr>
              <w:pStyle w:val="TableParagraph"/>
              <w:spacing w:before="183"/>
              <w:ind w:left="177" w:right="16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воспитатели, учителя начальных </w:t>
            </w:r>
            <w:r>
              <w:rPr>
                <w:sz w:val="24"/>
              </w:rPr>
              <w:t>классов</w:t>
            </w:r>
          </w:p>
        </w:tc>
      </w:tr>
      <w:tr w:rsidR="00C373B9" w:rsidTr="00C373B9">
        <w:trPr>
          <w:trHeight w:val="1657"/>
        </w:trPr>
        <w:tc>
          <w:tcPr>
            <w:tcW w:w="6125" w:type="dxa"/>
          </w:tcPr>
          <w:p w:rsidR="00C373B9" w:rsidRDefault="00C373B9" w:rsidP="00056A69">
            <w:pPr>
              <w:pStyle w:val="TableParagraph"/>
              <w:ind w:left="693"/>
              <w:rPr>
                <w:sz w:val="24"/>
              </w:rPr>
            </w:pPr>
            <w:r>
              <w:rPr>
                <w:sz w:val="24"/>
              </w:rPr>
              <w:t>Пресс-клуб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привлечением специалистов ДОУ и начальной школы:</w:t>
            </w:r>
          </w:p>
          <w:p w:rsidR="00C373B9" w:rsidRDefault="00C373B9">
            <w:pPr>
              <w:pStyle w:val="TableParagraph"/>
              <w:ind w:left="6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школе»;</w:t>
            </w:r>
          </w:p>
          <w:p w:rsidR="00C373B9" w:rsidRDefault="00C373B9">
            <w:pPr>
              <w:pStyle w:val="TableParagraph"/>
              <w:ind w:left="182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здоровья»;</w:t>
            </w:r>
          </w:p>
          <w:p w:rsidR="00C373B9" w:rsidRDefault="00C373B9">
            <w:pPr>
              <w:pStyle w:val="TableParagraph"/>
              <w:ind w:left="8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ребѐнку»;</w:t>
            </w:r>
          </w:p>
          <w:p w:rsidR="00C373B9" w:rsidRDefault="00C373B9">
            <w:pPr>
              <w:pStyle w:val="TableParagraph"/>
              <w:spacing w:line="264" w:lineRule="exact"/>
              <w:ind w:left="148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трудно»</w:t>
            </w:r>
          </w:p>
        </w:tc>
        <w:tc>
          <w:tcPr>
            <w:tcW w:w="1701" w:type="dxa"/>
          </w:tcPr>
          <w:p w:rsidR="00C373B9" w:rsidRDefault="00C373B9">
            <w:pPr>
              <w:pStyle w:val="TableParagraph"/>
              <w:rPr>
                <w:sz w:val="26"/>
              </w:rPr>
            </w:pPr>
          </w:p>
          <w:p w:rsidR="00C373B9" w:rsidRDefault="00C373B9">
            <w:pPr>
              <w:pStyle w:val="TableParagraph"/>
              <w:spacing w:before="4"/>
              <w:rPr>
                <w:sz w:val="33"/>
              </w:rPr>
            </w:pPr>
          </w:p>
          <w:p w:rsidR="00C373B9" w:rsidRDefault="00C373B9">
            <w:pPr>
              <w:pStyle w:val="TableParagraph"/>
              <w:ind w:left="36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0" w:type="dxa"/>
          </w:tcPr>
          <w:p w:rsidR="00C373B9" w:rsidRDefault="00C373B9">
            <w:pPr>
              <w:pStyle w:val="TableParagraph"/>
              <w:spacing w:before="131"/>
              <w:ind w:left="167" w:right="153" w:hanging="2"/>
              <w:jc w:val="center"/>
              <w:rPr>
                <w:sz w:val="24"/>
              </w:rPr>
            </w:pPr>
            <w:r>
              <w:rPr>
                <w:sz w:val="24"/>
              </w:rPr>
              <w:t>Зам. зав.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ВР. </w:t>
            </w:r>
            <w:r>
              <w:rPr>
                <w:spacing w:val="-2"/>
                <w:sz w:val="24"/>
              </w:rPr>
              <w:t xml:space="preserve">старший воспитатель, учителя, </w:t>
            </w:r>
            <w:r>
              <w:rPr>
                <w:sz w:val="24"/>
              </w:rPr>
              <w:t>специалисты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</w:p>
        </w:tc>
      </w:tr>
      <w:tr w:rsidR="00C373B9" w:rsidTr="00C373B9">
        <w:trPr>
          <w:trHeight w:val="827"/>
        </w:trPr>
        <w:tc>
          <w:tcPr>
            <w:tcW w:w="6125" w:type="dxa"/>
          </w:tcPr>
          <w:p w:rsidR="00C373B9" w:rsidRDefault="00C373B9">
            <w:pPr>
              <w:pStyle w:val="TableParagraph"/>
              <w:spacing w:line="26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«Готовим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письму».</w:t>
            </w:r>
          </w:p>
          <w:p w:rsidR="00C373B9" w:rsidRDefault="00C373B9">
            <w:pPr>
              <w:pStyle w:val="TableParagraph"/>
              <w:spacing w:line="270" w:lineRule="atLeas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укрепления </w:t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  <w:r>
              <w:rPr>
                <w:sz w:val="24"/>
              </w:rPr>
              <w:t xml:space="preserve"> навыков дошкольников.</w:t>
            </w:r>
          </w:p>
        </w:tc>
        <w:tc>
          <w:tcPr>
            <w:tcW w:w="1701" w:type="dxa"/>
          </w:tcPr>
          <w:p w:rsidR="00C373B9" w:rsidRDefault="00C373B9">
            <w:pPr>
              <w:pStyle w:val="TableParagraph"/>
              <w:spacing w:before="3"/>
              <w:rPr>
                <w:sz w:val="23"/>
              </w:rPr>
            </w:pPr>
          </w:p>
          <w:p w:rsidR="00C373B9" w:rsidRDefault="00C373B9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0" w:type="dxa"/>
          </w:tcPr>
          <w:p w:rsidR="00C373B9" w:rsidRDefault="00C373B9">
            <w:pPr>
              <w:pStyle w:val="TableParagraph"/>
              <w:spacing w:before="128"/>
              <w:ind w:left="573" w:right="558" w:firstLine="16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логопед</w:t>
            </w:r>
          </w:p>
        </w:tc>
      </w:tr>
      <w:tr w:rsidR="00C373B9" w:rsidTr="00C373B9">
        <w:trPr>
          <w:trHeight w:val="1932"/>
        </w:trPr>
        <w:tc>
          <w:tcPr>
            <w:tcW w:w="6125" w:type="dxa"/>
          </w:tcPr>
          <w:p w:rsidR="00C373B9" w:rsidRDefault="00C373B9">
            <w:pPr>
              <w:pStyle w:val="TableParagraph"/>
              <w:ind w:left="439" w:hanging="7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присутствием учителей начальных классов 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 в школу»</w:t>
            </w:r>
          </w:p>
          <w:p w:rsidR="00C373B9" w:rsidRDefault="00C373B9">
            <w:pPr>
              <w:pStyle w:val="TableParagraph"/>
              <w:ind w:left="14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  <w:p w:rsidR="00C373B9" w:rsidRDefault="00C373B9">
            <w:pPr>
              <w:pStyle w:val="TableParagraph"/>
              <w:numPr>
                <w:ilvl w:val="0"/>
                <w:numId w:val="1"/>
              </w:numPr>
              <w:tabs>
                <w:tab w:val="left" w:pos="654"/>
              </w:tabs>
              <w:ind w:right="509" w:hanging="198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школу»</w:t>
            </w:r>
          </w:p>
          <w:p w:rsidR="00C373B9" w:rsidRDefault="00C373B9">
            <w:pPr>
              <w:pStyle w:val="TableParagraph"/>
              <w:numPr>
                <w:ilvl w:val="0"/>
                <w:numId w:val="1"/>
              </w:numPr>
              <w:tabs>
                <w:tab w:val="left" w:pos="622"/>
              </w:tabs>
              <w:spacing w:line="270" w:lineRule="atLeast"/>
              <w:ind w:left="2484" w:right="479" w:hanging="200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701" w:type="dxa"/>
          </w:tcPr>
          <w:p w:rsidR="00C373B9" w:rsidRDefault="00C373B9">
            <w:pPr>
              <w:pStyle w:val="TableParagraph"/>
              <w:rPr>
                <w:sz w:val="26"/>
              </w:rPr>
            </w:pPr>
          </w:p>
          <w:p w:rsidR="00C373B9" w:rsidRDefault="00C373B9">
            <w:pPr>
              <w:pStyle w:val="TableParagraph"/>
              <w:rPr>
                <w:sz w:val="26"/>
              </w:rPr>
            </w:pPr>
          </w:p>
          <w:p w:rsidR="00C373B9" w:rsidRDefault="00C373B9">
            <w:pPr>
              <w:pStyle w:val="TableParagraph"/>
              <w:spacing w:before="222"/>
              <w:ind w:left="41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:rsidR="00C373B9" w:rsidRDefault="00C373B9">
            <w:pPr>
              <w:pStyle w:val="TableParagraph"/>
              <w:spacing w:before="4"/>
              <w:rPr>
                <w:sz w:val="33"/>
              </w:rPr>
            </w:pPr>
          </w:p>
          <w:p w:rsidR="00C373B9" w:rsidRDefault="00C373B9">
            <w:pPr>
              <w:pStyle w:val="TableParagraph"/>
              <w:ind w:left="405" w:right="39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воспитатели</w:t>
            </w:r>
          </w:p>
        </w:tc>
      </w:tr>
    </w:tbl>
    <w:p w:rsidR="00287B11" w:rsidRDefault="00287B11"/>
    <w:p w:rsidR="00443435" w:rsidRDefault="00443435"/>
    <w:p w:rsidR="00443435" w:rsidRDefault="00443435"/>
    <w:p w:rsidR="00443435" w:rsidRDefault="00443435"/>
    <w:p w:rsidR="00443435" w:rsidRDefault="00443435"/>
    <w:p w:rsidR="00443435" w:rsidRDefault="00443435"/>
    <w:p w:rsidR="00443435" w:rsidRDefault="00443435"/>
    <w:p w:rsidR="00443435" w:rsidRDefault="00443435"/>
    <w:p w:rsidR="00443435" w:rsidRDefault="00443435"/>
    <w:sectPr w:rsidR="00443435" w:rsidSect="00267F34">
      <w:type w:val="continuous"/>
      <w:pgSz w:w="11910" w:h="16840"/>
      <w:pgMar w:top="600" w:right="24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FD8"/>
    <w:multiLevelType w:val="hybridMultilevel"/>
    <w:tmpl w:val="CE58B136"/>
    <w:lvl w:ilvl="0" w:tplc="D0A24C56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C725DB0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2" w:tplc="8D661F1A">
      <w:numFmt w:val="bullet"/>
      <w:lvlText w:val="•"/>
      <w:lvlJc w:val="left"/>
      <w:pPr>
        <w:ind w:left="2408" w:hanging="140"/>
      </w:pPr>
      <w:rPr>
        <w:rFonts w:hint="default"/>
        <w:lang w:val="ru-RU" w:eastAsia="en-US" w:bidi="ar-SA"/>
      </w:rPr>
    </w:lvl>
    <w:lvl w:ilvl="3" w:tplc="71044694">
      <w:numFmt w:val="bullet"/>
      <w:lvlText w:val="•"/>
      <w:lvlJc w:val="left"/>
      <w:pPr>
        <w:ind w:left="3503" w:hanging="140"/>
      </w:pPr>
      <w:rPr>
        <w:rFonts w:hint="default"/>
        <w:lang w:val="ru-RU" w:eastAsia="en-US" w:bidi="ar-SA"/>
      </w:rPr>
    </w:lvl>
    <w:lvl w:ilvl="4" w:tplc="097AD6F0">
      <w:numFmt w:val="bullet"/>
      <w:lvlText w:val="•"/>
      <w:lvlJc w:val="left"/>
      <w:pPr>
        <w:ind w:left="4597" w:hanging="140"/>
      </w:pPr>
      <w:rPr>
        <w:rFonts w:hint="default"/>
        <w:lang w:val="ru-RU" w:eastAsia="en-US" w:bidi="ar-SA"/>
      </w:rPr>
    </w:lvl>
    <w:lvl w:ilvl="5" w:tplc="3B021126">
      <w:numFmt w:val="bullet"/>
      <w:lvlText w:val="•"/>
      <w:lvlJc w:val="left"/>
      <w:pPr>
        <w:ind w:left="5692" w:hanging="140"/>
      </w:pPr>
      <w:rPr>
        <w:rFonts w:hint="default"/>
        <w:lang w:val="ru-RU" w:eastAsia="en-US" w:bidi="ar-SA"/>
      </w:rPr>
    </w:lvl>
    <w:lvl w:ilvl="6" w:tplc="1CC2A80C">
      <w:numFmt w:val="bullet"/>
      <w:lvlText w:val="•"/>
      <w:lvlJc w:val="left"/>
      <w:pPr>
        <w:ind w:left="6786" w:hanging="140"/>
      </w:pPr>
      <w:rPr>
        <w:rFonts w:hint="default"/>
        <w:lang w:val="ru-RU" w:eastAsia="en-US" w:bidi="ar-SA"/>
      </w:rPr>
    </w:lvl>
    <w:lvl w:ilvl="7" w:tplc="66E02FC0">
      <w:numFmt w:val="bullet"/>
      <w:lvlText w:val="•"/>
      <w:lvlJc w:val="left"/>
      <w:pPr>
        <w:ind w:left="7880" w:hanging="140"/>
      </w:pPr>
      <w:rPr>
        <w:rFonts w:hint="default"/>
        <w:lang w:val="ru-RU" w:eastAsia="en-US" w:bidi="ar-SA"/>
      </w:rPr>
    </w:lvl>
    <w:lvl w:ilvl="8" w:tplc="548CD51C">
      <w:numFmt w:val="bullet"/>
      <w:lvlText w:val="•"/>
      <w:lvlJc w:val="left"/>
      <w:pPr>
        <w:ind w:left="8975" w:hanging="140"/>
      </w:pPr>
      <w:rPr>
        <w:rFonts w:hint="default"/>
        <w:lang w:val="ru-RU" w:eastAsia="en-US" w:bidi="ar-SA"/>
      </w:rPr>
    </w:lvl>
  </w:abstractNum>
  <w:abstractNum w:abstractNumId="1">
    <w:nsid w:val="4F7A3824"/>
    <w:multiLevelType w:val="hybridMultilevel"/>
    <w:tmpl w:val="0DBC2886"/>
    <w:lvl w:ilvl="0" w:tplc="DEF2798A">
      <w:numFmt w:val="bullet"/>
      <w:lvlText w:val="-"/>
      <w:lvlJc w:val="left"/>
      <w:pPr>
        <w:ind w:left="24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0BE0A4E">
      <w:numFmt w:val="bullet"/>
      <w:lvlText w:val="•"/>
      <w:lvlJc w:val="left"/>
      <w:pPr>
        <w:ind w:left="2826" w:hanging="140"/>
      </w:pPr>
      <w:rPr>
        <w:rFonts w:hint="default"/>
        <w:lang w:val="ru-RU" w:eastAsia="en-US" w:bidi="ar-SA"/>
      </w:rPr>
    </w:lvl>
    <w:lvl w:ilvl="2" w:tplc="D82CB5D0">
      <w:numFmt w:val="bullet"/>
      <w:lvlText w:val="•"/>
      <w:lvlJc w:val="left"/>
      <w:pPr>
        <w:ind w:left="3153" w:hanging="140"/>
      </w:pPr>
      <w:rPr>
        <w:rFonts w:hint="default"/>
        <w:lang w:val="ru-RU" w:eastAsia="en-US" w:bidi="ar-SA"/>
      </w:rPr>
    </w:lvl>
    <w:lvl w:ilvl="3" w:tplc="7660E216">
      <w:numFmt w:val="bullet"/>
      <w:lvlText w:val="•"/>
      <w:lvlJc w:val="left"/>
      <w:pPr>
        <w:ind w:left="3479" w:hanging="140"/>
      </w:pPr>
      <w:rPr>
        <w:rFonts w:hint="default"/>
        <w:lang w:val="ru-RU" w:eastAsia="en-US" w:bidi="ar-SA"/>
      </w:rPr>
    </w:lvl>
    <w:lvl w:ilvl="4" w:tplc="F558F3C8">
      <w:numFmt w:val="bullet"/>
      <w:lvlText w:val="•"/>
      <w:lvlJc w:val="left"/>
      <w:pPr>
        <w:ind w:left="3806" w:hanging="140"/>
      </w:pPr>
      <w:rPr>
        <w:rFonts w:hint="default"/>
        <w:lang w:val="ru-RU" w:eastAsia="en-US" w:bidi="ar-SA"/>
      </w:rPr>
    </w:lvl>
    <w:lvl w:ilvl="5" w:tplc="E33E6A96">
      <w:numFmt w:val="bullet"/>
      <w:lvlText w:val="•"/>
      <w:lvlJc w:val="left"/>
      <w:pPr>
        <w:ind w:left="4133" w:hanging="140"/>
      </w:pPr>
      <w:rPr>
        <w:rFonts w:hint="default"/>
        <w:lang w:val="ru-RU" w:eastAsia="en-US" w:bidi="ar-SA"/>
      </w:rPr>
    </w:lvl>
    <w:lvl w:ilvl="6" w:tplc="66A8A498">
      <w:numFmt w:val="bullet"/>
      <w:lvlText w:val="•"/>
      <w:lvlJc w:val="left"/>
      <w:pPr>
        <w:ind w:left="4459" w:hanging="140"/>
      </w:pPr>
      <w:rPr>
        <w:rFonts w:hint="default"/>
        <w:lang w:val="ru-RU" w:eastAsia="en-US" w:bidi="ar-SA"/>
      </w:rPr>
    </w:lvl>
    <w:lvl w:ilvl="7" w:tplc="EB40B904">
      <w:numFmt w:val="bullet"/>
      <w:lvlText w:val="•"/>
      <w:lvlJc w:val="left"/>
      <w:pPr>
        <w:ind w:left="4786" w:hanging="140"/>
      </w:pPr>
      <w:rPr>
        <w:rFonts w:hint="default"/>
        <w:lang w:val="ru-RU" w:eastAsia="en-US" w:bidi="ar-SA"/>
      </w:rPr>
    </w:lvl>
    <w:lvl w:ilvl="8" w:tplc="52888328">
      <w:numFmt w:val="bullet"/>
      <w:lvlText w:val="•"/>
      <w:lvlJc w:val="left"/>
      <w:pPr>
        <w:ind w:left="5112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7F34"/>
    <w:rsid w:val="00056A69"/>
    <w:rsid w:val="00065440"/>
    <w:rsid w:val="000F1D09"/>
    <w:rsid w:val="00114E91"/>
    <w:rsid w:val="00267F34"/>
    <w:rsid w:val="00287B11"/>
    <w:rsid w:val="002B7EF2"/>
    <w:rsid w:val="00443435"/>
    <w:rsid w:val="00443EFD"/>
    <w:rsid w:val="0069640B"/>
    <w:rsid w:val="009D28E9"/>
    <w:rsid w:val="00AD24CB"/>
    <w:rsid w:val="00C373B9"/>
    <w:rsid w:val="00DF4D04"/>
    <w:rsid w:val="00EA2160"/>
    <w:rsid w:val="00EC4C34"/>
    <w:rsid w:val="00F5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7F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7F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7F3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67F34"/>
    <w:pPr>
      <w:ind w:left="92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67F34"/>
    <w:pPr>
      <w:ind w:left="220" w:firstLine="708"/>
    </w:pPr>
  </w:style>
  <w:style w:type="paragraph" w:customStyle="1" w:styleId="TableParagraph">
    <w:name w:val="Table Paragraph"/>
    <w:basedOn w:val="a"/>
    <w:uiPriority w:val="1"/>
    <w:qFormat/>
    <w:rsid w:val="00267F34"/>
  </w:style>
  <w:style w:type="paragraph" w:styleId="a5">
    <w:name w:val="Balloon Text"/>
    <w:basedOn w:val="a"/>
    <w:link w:val="a6"/>
    <w:uiPriority w:val="99"/>
    <w:semiHidden/>
    <w:unhideWhenUsed/>
    <w:rsid w:val="000F1D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D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F20AB-D7E1-4910-9EEB-0A47051D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преемственности ДОУ и школы</vt:lpstr>
    </vt:vector>
  </TitlesOfParts>
  <Company>Microsoft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преемственности ДОУ и школы</dc:title>
  <dc:creator>AAA</dc:creator>
  <cp:lastModifiedBy>Елена</cp:lastModifiedBy>
  <cp:revision>9</cp:revision>
  <cp:lastPrinted>2024-07-16T06:55:00Z</cp:lastPrinted>
  <dcterms:created xsi:type="dcterms:W3CDTF">2022-07-29T03:28:00Z</dcterms:created>
  <dcterms:modified xsi:type="dcterms:W3CDTF">2024-07-16T06:59:00Z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